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Pr="00762EEB" w:rsidRDefault="00415D0D" w:rsidP="00AA7911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AA7911" w:rsidRPr="00762EEB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EB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="009B0B00" w:rsidRPr="00762EEB">
        <w:rPr>
          <w:rFonts w:ascii="Times New Roman" w:eastAsia="Times New Roman" w:hAnsi="Times New Roman" w:cs="Times New Roman"/>
          <w:b/>
          <w:sz w:val="24"/>
          <w:szCs w:val="24"/>
        </w:rPr>
        <w:t>едения об официальном оппоненте.</w:t>
      </w:r>
    </w:p>
    <w:p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E66153" w:rsidRDefault="00250CE4" w:rsidP="00DB6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E4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Орешкин Андрей Иванович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762EEB" w:rsidRDefault="00DC088E" w:rsidP="00DB6A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Д-р физ.-мат. наук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7911" w:rsidRPr="00762EEB" w:rsidRDefault="003B0EF0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B0EF0">
              <w:rPr>
                <w:rFonts w:ascii="Times New Roman" w:eastAsia="Times New Roman" w:hAnsi="Times New Roman" w:cs="Times New Roman"/>
                <w:sz w:val="24"/>
                <w:szCs w:val="24"/>
              </w:rPr>
              <w:t>01.04.</w:t>
            </w:r>
            <w:r w:rsidR="007F25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3B0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7F25DB" w:rsidRPr="007F25D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полупроводников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7911" w:rsidRPr="00762EEB" w:rsidRDefault="00250CE4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E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096C">
              <w:rPr>
                <w:rFonts w:ascii="Times New Roman" w:eastAsia="Times New Roman" w:hAnsi="Times New Roman" w:cs="Times New Roman"/>
                <w:sz w:val="24"/>
                <w:szCs w:val="24"/>
              </w:rPr>
              <w:t>(МГУ)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AA7911" w:rsidRPr="00DD230D" w:rsidRDefault="00250CE4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CE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  <w:p w:rsidR="007F25DB" w:rsidRPr="00762EEB" w:rsidRDefault="007F25DB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11" w:rsidRPr="00930B0A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DF1D3D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[1]</w:t>
            </w:r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A.I. </w:t>
            </w:r>
            <w:proofErr w:type="spellStart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R.Z. </w:t>
            </w:r>
            <w:proofErr w:type="spellStart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Bakhtizin</w:t>
            </w:r>
            <w:proofErr w:type="spellEnd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D.A. </w:t>
            </w:r>
            <w:proofErr w:type="spellStart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Muzychenko</w:t>
            </w:r>
            <w:proofErr w:type="spellEnd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S.I. </w:t>
            </w:r>
            <w:proofErr w:type="spellStart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V.I. </w:t>
            </w:r>
            <w:proofErr w:type="spellStart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Panov</w:t>
            </w:r>
            <w:proofErr w:type="spellEnd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M.N. </w:t>
            </w:r>
            <w:proofErr w:type="spellStart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Petukhov</w:t>
            </w:r>
            <w:proofErr w:type="spellEnd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Adsorption of fluorinated fullerene molecules on metallic and semiconducting surfaces</w:t>
            </w:r>
            <w:r w:rsid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Moscow University Physics Bulletin</w:t>
            </w:r>
            <w:r w:rsid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(2021).</w:t>
            </w:r>
          </w:p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[2] </w:t>
            </w:r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D.A.</w:t>
            </w:r>
            <w:r w:rsid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Muzychenko</w:t>
            </w:r>
            <w:proofErr w:type="spellEnd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A.I.</w:t>
            </w:r>
            <w:r w:rsid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A.D.</w:t>
            </w:r>
            <w:r w:rsid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Legen'ka</w:t>
            </w:r>
            <w:proofErr w:type="spellEnd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C.</w:t>
            </w:r>
            <w:r w:rsid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Van </w:t>
            </w:r>
            <w:proofErr w:type="spellStart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Haesendonck</w:t>
            </w:r>
            <w:proofErr w:type="spellEnd"/>
            <w:r w:rsid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Atomic insights into single-layer and </w:t>
            </w:r>
            <w:proofErr w:type="spellStart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bilayer</w:t>
            </w:r>
            <w:proofErr w:type="spellEnd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germanene</w:t>
            </w:r>
            <w:proofErr w:type="spellEnd"/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 Al(111) surface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F1D3D" w:rsidRP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Materials Today Physics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(20</w:t>
            </w:r>
            <w:r w:rsidR="00DF1D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20)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[3] </w:t>
            </w:r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A.I.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D.A.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Muzychenko</w:t>
            </w:r>
            <w:proofErr w:type="spellEnd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S.I.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V.I.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Panov</w:t>
            </w:r>
            <w:proofErr w:type="spellEnd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R.Z.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Bakhtizin</w:t>
            </w:r>
            <w:proofErr w:type="spellEnd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M.N.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Petukhov</w:t>
            </w:r>
            <w:proofErr w:type="spellEnd"/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efluorination</w:t>
            </w:r>
            <w:proofErr w:type="spellEnd"/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C60F48 molecules adsorbed on the Cu(001) s</w:t>
            </w:r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urface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JETP Letters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111 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(20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357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-362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3343" w:rsidRDefault="00F13343" w:rsidP="008858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[4] </w:t>
            </w:r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N.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Petukhov</w:t>
            </w:r>
            <w:proofErr w:type="spellEnd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A.I. </w:t>
            </w:r>
            <w:proofErr w:type="spellStart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D.A. </w:t>
            </w:r>
            <w:proofErr w:type="spellStart"/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Muzychenko</w:t>
            </w:r>
            <w:proofErr w:type="spellEnd"/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S.I. </w:t>
            </w:r>
            <w:proofErr w:type="spellStart"/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Fluorination of Cu(001) 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urface by C60F48 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molecule a</w:t>
            </w:r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dsorption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J</w:t>
            </w:r>
            <w:r w:rsidR="008858EB" w:rsidRP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ournal of Physical Chemistry C</w:t>
            </w:r>
            <w:r w:rsidR="00885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124 (2020) 347-355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3343" w:rsidRPr="00F13343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[5] </w:t>
            </w:r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R.V. </w:t>
            </w:r>
            <w:proofErr w:type="spellStart"/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Belosludov</w:t>
            </w:r>
            <w:proofErr w:type="spellEnd"/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S.I. </w:t>
            </w:r>
            <w:proofErr w:type="spellStart"/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D.A. </w:t>
            </w:r>
            <w:proofErr w:type="spellStart"/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Muzychenko</w:t>
            </w:r>
            <w:proofErr w:type="spellEnd"/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H. Kato, D.V. </w:t>
            </w:r>
            <w:proofErr w:type="spellStart"/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Louzguine-Luzgin</w:t>
            </w:r>
            <w:proofErr w:type="spellEnd"/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atomic structure of a bulk metallic glass resolved by scanning tunneling microscopy and ab-initio molecular dynamics simulation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Journal of Alloys and Compounds, 816</w:t>
            </w:r>
            <w:r w:rsid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(20</w:t>
            </w:r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047822" w:rsidRPr="000478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152680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13343" w:rsidRPr="00691A5F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[6]</w:t>
            </w:r>
            <w:r w:rsidR="00691A5F">
              <w:t xml:space="preserve"> 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А.И.</w:t>
            </w:r>
            <w:r w:rsid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Орешкин, Д.А.</w:t>
            </w:r>
            <w:r w:rsid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, С.И.</w:t>
            </w:r>
            <w:r w:rsid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Орешкин, В.И.</w:t>
            </w:r>
            <w:r w:rsid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Панов, Р.З.</w:t>
            </w:r>
            <w:r w:rsid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Бахтизин</w:t>
            </w:r>
            <w:proofErr w:type="spellEnd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, М.Н.</w:t>
            </w:r>
            <w:r w:rsid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Петухов, </w:t>
            </w:r>
            <w:proofErr w:type="spellStart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Дефторирование</w:t>
            </w:r>
            <w:proofErr w:type="spellEnd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молекул 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 адсорбированных на поверхности 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(001), Письма в Журнал экспериментальной и теоретической физики, 111</w:t>
            </w:r>
            <w:r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396-402</w:t>
            </w:r>
            <w:r w:rsidRPr="00691A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91A5F" w:rsidRPr="00691A5F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[7] </w:t>
            </w:r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D.A. </w:t>
            </w:r>
            <w:proofErr w:type="spellStart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Muzychenko</w:t>
            </w:r>
            <w:proofErr w:type="spellEnd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S.I. </w:t>
            </w:r>
            <w:proofErr w:type="spellStart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C. Van </w:t>
            </w:r>
            <w:proofErr w:type="spellStart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Haesendonck</w:t>
            </w:r>
            <w:proofErr w:type="spellEnd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A.I. </w:t>
            </w:r>
            <w:proofErr w:type="spellStart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Germanene</w:t>
            </w:r>
            <w:proofErr w:type="spellEnd"/>
            <w:r w:rsidR="00691A5F" w:rsidRPr="00691A5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on metal surfaces: myth or reality?, Applications of scanning probe microscopy out of ambient conditions, 3 (2019) 22-27.</w:t>
            </w:r>
          </w:p>
          <w:p w:rsidR="00ED6D17" w:rsidRPr="00ED6D17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[8] 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D.A. </w:t>
            </w:r>
            <w:proofErr w:type="spellStart"/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Muzychenko</w:t>
            </w:r>
            <w:proofErr w:type="spellEnd"/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S.I. </w:t>
            </w:r>
            <w:proofErr w:type="spellStart"/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V.I.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Panov</w:t>
            </w:r>
            <w:proofErr w:type="spellEnd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Haesendonck</w:t>
            </w:r>
            <w:proofErr w:type="spellEnd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A.I.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Single and multi domain buckled </w:t>
            </w:r>
            <w:proofErr w:type="spellStart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germanene</w:t>
            </w:r>
            <w:proofErr w:type="spellEnd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phases on Al(111) surface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 Research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12 (2019) 2988-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2996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D6D17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[9]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R.Z. </w:t>
            </w:r>
            <w:proofErr w:type="spellStart"/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Bakhtizin</w:t>
            </w:r>
            <w:proofErr w:type="spellEnd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A.I. </w:t>
            </w:r>
            <w:proofErr w:type="spellStart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D.A. </w:t>
            </w:r>
            <w:proofErr w:type="spellStart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Muzychenko</w:t>
            </w:r>
            <w:proofErr w:type="spellEnd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S.I. </w:t>
            </w:r>
            <w:proofErr w:type="spellStart"/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V.A. Yakovlev, 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Studying the 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dsorption of </w:t>
            </w:r>
            <w:proofErr w:type="spellStart"/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luorofullerene</w:t>
            </w:r>
            <w:proofErr w:type="spellEnd"/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olecules on the 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urfaces of 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olids at the 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tomic 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cale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D6D17" w:rsidRP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Journal of Surface Investigation: X-ray, Synchrotron and Neutron Techniques</w:t>
            </w:r>
            <w:r w:rsidR="00ED6D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13 (2019) 14-22.</w:t>
            </w:r>
          </w:p>
          <w:p w:rsidR="005408EE" w:rsidRDefault="00F13343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[10]</w:t>
            </w:r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EE" w:rsidRP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A.I.</w:t>
            </w:r>
            <w:r w:rsidRPr="00F133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408EE" w:rsidRP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5408EE" w:rsidRP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D.A. </w:t>
            </w:r>
            <w:proofErr w:type="spellStart"/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Muzychenko</w:t>
            </w:r>
            <w:proofErr w:type="spellEnd"/>
            <w:r w:rsidR="005408EE" w:rsidRP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S.I. </w:t>
            </w:r>
            <w:proofErr w:type="spellStart"/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Oreshkin</w:t>
            </w:r>
            <w:proofErr w:type="spellEnd"/>
            <w:r w:rsidR="005408EE" w:rsidRP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V.A. </w:t>
            </w:r>
            <w:proofErr w:type="spellStart"/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Yakovlev</w:t>
            </w:r>
            <w:proofErr w:type="spellEnd"/>
            <w:r w:rsidR="005408EE" w:rsidRP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proofErr w:type="spellStart"/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Murugan</w:t>
            </w:r>
            <w:proofErr w:type="spellEnd"/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EE" w:rsidRP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S.S. </w:t>
            </w:r>
            <w:proofErr w:type="spellStart"/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Chandrasekaran</w:t>
            </w:r>
            <w:proofErr w:type="spellEnd"/>
            <w:r w:rsidR="005408EE" w:rsidRP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V.</w:t>
            </w:r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08EE" w:rsidRP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Kumar, </w:t>
            </w:r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R.Z. </w:t>
            </w:r>
            <w:proofErr w:type="spellStart"/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Bakhtizin</w:t>
            </w:r>
            <w:proofErr w:type="spellEnd"/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408EE" w:rsidRP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Real-time decay of fluorinated fullerene molecules on Cu(001) surface controlled by initial coverage</w:t>
            </w:r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408EE" w:rsidRP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 Research</w:t>
            </w:r>
            <w:r w:rsid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11 (2018) 2069-2082.</w:t>
            </w:r>
            <w:r w:rsidR="005408EE" w:rsidRPr="005408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7911" w:rsidRPr="00E66153" w:rsidRDefault="00AA7911" w:rsidP="00930B0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5408EE" w:rsidRPr="00930B0A" w:rsidTr="00AA7911">
        <w:tc>
          <w:tcPr>
            <w:tcW w:w="3652" w:type="dxa"/>
          </w:tcPr>
          <w:p w:rsidR="005408EE" w:rsidRPr="00C13C61" w:rsidRDefault="005408EE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9" w:type="dxa"/>
          </w:tcPr>
          <w:p w:rsidR="005408EE" w:rsidRPr="00DF1D3D" w:rsidRDefault="005408EE" w:rsidP="00F1334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A7911" w:rsidRPr="00762EEB" w:rsidRDefault="00AA7911" w:rsidP="00AA7911">
      <w:pPr>
        <w:ind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7911" w:rsidRPr="00762EEB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7911"/>
    <w:rsid w:val="00047822"/>
    <w:rsid w:val="001409F2"/>
    <w:rsid w:val="001C2A36"/>
    <w:rsid w:val="00250CE4"/>
    <w:rsid w:val="0028005D"/>
    <w:rsid w:val="002F6EA3"/>
    <w:rsid w:val="003B0EF0"/>
    <w:rsid w:val="003D7A73"/>
    <w:rsid w:val="00415D0D"/>
    <w:rsid w:val="00516444"/>
    <w:rsid w:val="005408EE"/>
    <w:rsid w:val="0054237B"/>
    <w:rsid w:val="00624A53"/>
    <w:rsid w:val="006873D9"/>
    <w:rsid w:val="00691A5F"/>
    <w:rsid w:val="00762EEB"/>
    <w:rsid w:val="007D3E5F"/>
    <w:rsid w:val="007F25DB"/>
    <w:rsid w:val="00823FE0"/>
    <w:rsid w:val="0082778D"/>
    <w:rsid w:val="00837CBF"/>
    <w:rsid w:val="008858EB"/>
    <w:rsid w:val="00930B0A"/>
    <w:rsid w:val="009A3863"/>
    <w:rsid w:val="009B0B00"/>
    <w:rsid w:val="009B7CBD"/>
    <w:rsid w:val="00AA7911"/>
    <w:rsid w:val="00B945BB"/>
    <w:rsid w:val="00BE096C"/>
    <w:rsid w:val="00C13C61"/>
    <w:rsid w:val="00C42FDD"/>
    <w:rsid w:val="00CA1DE4"/>
    <w:rsid w:val="00D416FA"/>
    <w:rsid w:val="00DB6AC3"/>
    <w:rsid w:val="00DC088E"/>
    <w:rsid w:val="00DD230D"/>
    <w:rsid w:val="00DF1D3D"/>
    <w:rsid w:val="00E66153"/>
    <w:rsid w:val="00E6725E"/>
    <w:rsid w:val="00ED6D17"/>
    <w:rsid w:val="00F13343"/>
    <w:rsid w:val="00F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2021-03-23T06:00:00Z</dcterms:created>
  <dcterms:modified xsi:type="dcterms:W3CDTF">2021-03-23T06:00:00Z</dcterms:modified>
</cp:coreProperties>
</file>