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F33676" w:rsidRDefault="00DF3019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19">
              <w:rPr>
                <w:rFonts w:ascii="Times New Roman" w:hAnsi="Times New Roman" w:cs="Times New Roman"/>
                <w:sz w:val="24"/>
                <w:szCs w:val="24"/>
              </w:rPr>
              <w:t>Климентов Сергей Михайлович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DF3019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62AB" w:rsidRPr="001962AB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F33676" w:rsidRDefault="0020109F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9F">
              <w:rPr>
                <w:rFonts w:ascii="Times New Roman" w:hAnsi="Times New Roman" w:cs="Times New Roman"/>
                <w:sz w:val="24"/>
                <w:szCs w:val="24"/>
              </w:rPr>
              <w:t>01.04.21 - Лазерная физика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957A2A" w:rsidRDefault="00DF3019" w:rsidP="00DF30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Инженерно-физический</w:t>
            </w:r>
            <w:r w:rsidRPr="00DF301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биомедицины НИЯУ МИФИ</w:t>
            </w:r>
          </w:p>
          <w:p w:rsidR="00DF3019" w:rsidRPr="00DF3019" w:rsidRDefault="00DF3019" w:rsidP="00DF301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ИФИБ</w:t>
            </w:r>
          </w:p>
        </w:tc>
      </w:tr>
      <w:tr w:rsidR="00DF3019" w:rsidRPr="00F175B2" w:rsidTr="00AA7911">
        <w:tc>
          <w:tcPr>
            <w:tcW w:w="3652" w:type="dxa"/>
          </w:tcPr>
          <w:p w:rsidR="00DF3019" w:rsidRPr="00F33676" w:rsidRDefault="00DF3019" w:rsidP="00DF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DF3019" w:rsidRPr="00F33676" w:rsidRDefault="00DF3019" w:rsidP="00DF3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19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574EF" w:rsidRPr="00DF3019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20109F" w:rsidRDefault="0020109F" w:rsidP="0020109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GoBack"/>
            <w:bookmarkEnd w:id="2"/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Kryukov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I.,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Garov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V.,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Klimentov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M.,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Sidorina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G.,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Kucherov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G.,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Mishchenko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V., ... &amp;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Zemlanckaya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S. (2019). Application of semiconductor LED laser generators in otorhinolaryngology.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Vestnik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otorinolaringologii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84(6), 77-82.</w:t>
            </w:r>
          </w:p>
          <w:p w:rsidR="0020109F" w:rsidRDefault="0020109F" w:rsidP="0020109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Egorova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M.,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Klimentov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M.,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Oleinikov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Fayzullaeva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Karpov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V.,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Zakharkiv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Y., &amp;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Tikhonovsky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 V. (2020, January). Peculiarities of biomedical applications of silicon nanoparticles. In Journal of Physics: Conference Series (Vol. 1439, No. 1, p. 012047). IOP Publishing.</w:t>
            </w:r>
          </w:p>
          <w:p w:rsidR="0020109F" w:rsidRDefault="0020109F" w:rsidP="0020109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Popova-Kuznetsova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Tikhonowski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G., Popov, A. A.,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Duflot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Deyev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Klimentov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S., ... &amp;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Kabashin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V. (2020). Laser-Ablative Synthesis of Isotope-Enriched Samarium Oxide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Nanoparticles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Nuclear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Nanomedicine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Nanomaterials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10(1), 69.</w:t>
            </w:r>
          </w:p>
          <w:p w:rsidR="0020109F" w:rsidRDefault="0020109F" w:rsidP="0020109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Oleshchenko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Kharin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Y.,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Alykova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F.,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Karpukhina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 V.,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Karpov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 V., Popov, A. A.,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Klimentov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S.M.,</w:t>
            </w:r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 &amp; Timoshenko, V. Y. (2020). Localized infrared radiation-induced hyperthermia sensitized by laser-ablated silicon nanoparticles for phototherapy applications. Applied Surface Science, 145661.</w:t>
            </w:r>
          </w:p>
          <w:p w:rsidR="0020109F" w:rsidRPr="00586C36" w:rsidRDefault="0020109F" w:rsidP="0020109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Bulmahn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C.,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Tikhonowski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G., Popov, A. A.,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Kuzmin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Klimentov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M.,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Kabashin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V., &amp; Prasad, P. N. (2020). Laser-Ablative Synthesis of Stable Aqueous Solutions of Elemental Bismuth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Nanoparticles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Multimodal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Theranostic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Applications. </w:t>
            </w:r>
            <w:proofErr w:type="spellStart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Nanomaterials</w:t>
            </w:r>
            <w:proofErr w:type="spellEnd"/>
            <w:r w:rsidRPr="0020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10(8), 1463.</w:t>
            </w:r>
          </w:p>
        </w:tc>
      </w:tr>
    </w:tbl>
    <w:p w:rsidR="00AA7911" w:rsidRPr="00586C36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A7911" w:rsidRPr="00586C36" w:rsidRDefault="00AA7911" w:rsidP="00AA7911">
      <w:pPr>
        <w:ind w:hanging="993"/>
        <w:jc w:val="center"/>
        <w:rPr>
          <w:lang w:val="en-US"/>
        </w:rPr>
      </w:pPr>
    </w:p>
    <w:sectPr w:rsidR="00AA7911" w:rsidRPr="00586C36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42B0"/>
    <w:multiLevelType w:val="hybridMultilevel"/>
    <w:tmpl w:val="342A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699"/>
    <w:multiLevelType w:val="hybridMultilevel"/>
    <w:tmpl w:val="A25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AA7911"/>
    <w:rsid w:val="00064E9E"/>
    <w:rsid w:val="00067190"/>
    <w:rsid w:val="000811F1"/>
    <w:rsid w:val="000A7EAF"/>
    <w:rsid w:val="001251DB"/>
    <w:rsid w:val="001962AB"/>
    <w:rsid w:val="001B2518"/>
    <w:rsid w:val="001C1ADB"/>
    <w:rsid w:val="001C22B1"/>
    <w:rsid w:val="0020109F"/>
    <w:rsid w:val="00334396"/>
    <w:rsid w:val="003D7A73"/>
    <w:rsid w:val="00415D0D"/>
    <w:rsid w:val="00424921"/>
    <w:rsid w:val="00527FAD"/>
    <w:rsid w:val="00586C36"/>
    <w:rsid w:val="00592E52"/>
    <w:rsid w:val="005C3E83"/>
    <w:rsid w:val="006172A9"/>
    <w:rsid w:val="0062436B"/>
    <w:rsid w:val="00720474"/>
    <w:rsid w:val="008B533F"/>
    <w:rsid w:val="008D3D1A"/>
    <w:rsid w:val="008D4EC5"/>
    <w:rsid w:val="00957A2A"/>
    <w:rsid w:val="009B0B00"/>
    <w:rsid w:val="009E4CAE"/>
    <w:rsid w:val="00A442CD"/>
    <w:rsid w:val="00AA7911"/>
    <w:rsid w:val="00B574EF"/>
    <w:rsid w:val="00B801BA"/>
    <w:rsid w:val="00BB4F20"/>
    <w:rsid w:val="00CA1B13"/>
    <w:rsid w:val="00CA42A5"/>
    <w:rsid w:val="00CE79CF"/>
    <w:rsid w:val="00D83435"/>
    <w:rsid w:val="00DF3019"/>
    <w:rsid w:val="00E6725E"/>
    <w:rsid w:val="00E67B4D"/>
    <w:rsid w:val="00F118C8"/>
    <w:rsid w:val="00F175B2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2020-10-09T11:38:00Z</dcterms:created>
  <dcterms:modified xsi:type="dcterms:W3CDTF">2020-10-09T11:38:00Z</dcterms:modified>
</cp:coreProperties>
</file>