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BBE807" w14:textId="77777777" w:rsidR="00F71AFA" w:rsidRPr="000A2067" w:rsidRDefault="00F71AFA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Start w:id="1" w:name="_GoBack"/>
      <w:bookmarkEnd w:id="0"/>
      <w:bookmarkEnd w:id="1"/>
    </w:p>
    <w:p w14:paraId="7EC148AE" w14:textId="77777777" w:rsidR="00E85952" w:rsidRPr="000A2067" w:rsidRDefault="00E85952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067">
        <w:rPr>
          <w:rFonts w:ascii="Times New Roman" w:eastAsia="Times New Roman" w:hAnsi="Times New Roman" w:cs="Times New Roman"/>
          <w:b/>
          <w:sz w:val="28"/>
          <w:szCs w:val="28"/>
        </w:rPr>
        <w:t>Сведения о ведущей организации</w:t>
      </w:r>
    </w:p>
    <w:p w14:paraId="580E2A07" w14:textId="77777777" w:rsidR="00E85952" w:rsidRPr="000A2067" w:rsidRDefault="00E85952" w:rsidP="00E85952">
      <w:pPr>
        <w:jc w:val="center"/>
        <w:rPr>
          <w:rFonts w:ascii="Times New Roman" w:hAnsi="Times New Roman" w:cs="Times New Roman"/>
        </w:rPr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5969"/>
      </w:tblGrid>
      <w:tr w:rsidR="008D1167" w:rsidRPr="000A2067" w14:paraId="0E5AEF86" w14:textId="77777777" w:rsidTr="001A322C">
        <w:trPr>
          <w:trHeight w:val="178"/>
        </w:trPr>
        <w:tc>
          <w:tcPr>
            <w:tcW w:w="3710" w:type="dxa"/>
            <w:shd w:val="clear" w:color="auto" w:fill="auto"/>
          </w:tcPr>
          <w:p w14:paraId="326F4142" w14:textId="77777777" w:rsidR="008D1167" w:rsidRPr="000A2067" w:rsidRDefault="008D1167" w:rsidP="000A6DC0">
            <w:pPr>
              <w:spacing w:line="258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OLE_LINK8"/>
            <w:bookmarkStart w:id="3" w:name="OLE_LINK9"/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</w:t>
            </w:r>
            <w:r w:rsidR="00BC799F"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аименование ведущейорганизации</w:t>
            </w:r>
            <w:bookmarkEnd w:id="2"/>
            <w:bookmarkEnd w:id="3"/>
          </w:p>
        </w:tc>
        <w:tc>
          <w:tcPr>
            <w:tcW w:w="5969" w:type="dxa"/>
            <w:shd w:val="clear" w:color="auto" w:fill="auto"/>
          </w:tcPr>
          <w:p w14:paraId="71275E56" w14:textId="66DD6C6B" w:rsidR="008D1167" w:rsidRPr="001D3B3A" w:rsidRDefault="001D3B3A" w:rsidP="00191976">
            <w:pPr>
              <w:ind w:left="112" w:right="163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D3B3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r w:rsidRPr="001D3B3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В.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r w:rsidRPr="001D3B3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Ломоносова»</w:t>
            </w:r>
          </w:p>
        </w:tc>
      </w:tr>
      <w:tr w:rsidR="00BE3367" w:rsidRPr="000A2067" w14:paraId="576D7E8F" w14:textId="77777777" w:rsidTr="001A322C">
        <w:trPr>
          <w:trHeight w:val="235"/>
        </w:trPr>
        <w:tc>
          <w:tcPr>
            <w:tcW w:w="3710" w:type="dxa"/>
            <w:shd w:val="clear" w:color="auto" w:fill="auto"/>
          </w:tcPr>
          <w:p w14:paraId="51A398E8" w14:textId="77777777" w:rsidR="00BE3367" w:rsidRPr="000A2067" w:rsidRDefault="00BE3367" w:rsidP="000A6DC0">
            <w:pPr>
              <w:spacing w:line="264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14:paraId="0C2DE316" w14:textId="5D3BF303" w:rsidR="00BE3367" w:rsidRPr="00C85C18" w:rsidRDefault="00C85C18" w:rsidP="00191976">
            <w:pPr>
              <w:spacing w:line="312" w:lineRule="auto"/>
              <w:ind w:left="112" w:right="16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CFCFC"/>
              </w:rPr>
            </w:pPr>
            <w:r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119991, Российская Федерация, Москва, Ленинские горы, д.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 </w:t>
            </w:r>
            <w:r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</w:t>
            </w:r>
          </w:p>
        </w:tc>
      </w:tr>
      <w:tr w:rsidR="00BE3367" w:rsidRPr="000A2067" w14:paraId="38F821D8" w14:textId="77777777" w:rsidTr="001A322C">
        <w:trPr>
          <w:trHeight w:val="250"/>
        </w:trPr>
        <w:tc>
          <w:tcPr>
            <w:tcW w:w="3710" w:type="dxa"/>
            <w:shd w:val="clear" w:color="auto" w:fill="auto"/>
          </w:tcPr>
          <w:p w14:paraId="1E9D1D4D" w14:textId="77777777" w:rsidR="00BE3367" w:rsidRPr="000A2067" w:rsidRDefault="00BE3367" w:rsidP="000A6DC0">
            <w:pPr>
              <w:spacing w:line="264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14:paraId="0C79D54A" w14:textId="76FDA29E" w:rsidR="00BE3367" w:rsidRPr="001D3B3A" w:rsidRDefault="000A2067" w:rsidP="00191976">
            <w:pPr>
              <w:spacing w:line="264" w:lineRule="exact"/>
              <w:ind w:left="112" w:right="1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</w:t>
            </w:r>
            <w:r w:rsidR="00C85C18"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7 (495) 939-10-00</w:t>
            </w:r>
          </w:p>
        </w:tc>
      </w:tr>
      <w:tr w:rsidR="008D1167" w:rsidRPr="000A2067" w14:paraId="3EDE2AA5" w14:textId="77777777" w:rsidTr="001A322C">
        <w:trPr>
          <w:trHeight w:val="269"/>
        </w:trPr>
        <w:tc>
          <w:tcPr>
            <w:tcW w:w="3710" w:type="dxa"/>
            <w:shd w:val="clear" w:color="auto" w:fill="auto"/>
          </w:tcPr>
          <w:p w14:paraId="22372A85" w14:textId="77777777" w:rsidR="008D1167" w:rsidRPr="000A2067" w:rsidRDefault="008D1167" w:rsidP="000A6DC0">
            <w:pPr>
              <w:spacing w:line="260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электроннойпочты</w:t>
            </w:r>
          </w:p>
        </w:tc>
        <w:tc>
          <w:tcPr>
            <w:tcW w:w="5969" w:type="dxa"/>
            <w:shd w:val="clear" w:color="auto" w:fill="auto"/>
          </w:tcPr>
          <w:p w14:paraId="3966FBFF" w14:textId="38E9A7D8" w:rsidR="008D1167" w:rsidRPr="000A2067" w:rsidRDefault="00C85C18" w:rsidP="00191976">
            <w:pPr>
              <w:spacing w:line="260" w:lineRule="exact"/>
              <w:ind w:left="112" w:right="1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5C1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info@rector.msu.ru</w:t>
            </w:r>
          </w:p>
        </w:tc>
      </w:tr>
      <w:tr w:rsidR="008D1167" w:rsidRPr="000A2067" w14:paraId="26CAB0B1" w14:textId="77777777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14:paraId="6C16E0F1" w14:textId="6BECC239" w:rsidR="008D1167" w:rsidRPr="000A2067" w:rsidRDefault="008D1167" w:rsidP="000A6DC0">
            <w:pPr>
              <w:spacing w:line="260" w:lineRule="exac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</w:t>
            </w:r>
            <w:r w:rsidR="00191976" w:rsidRPr="00191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«Интернет» (приналичии)</w:t>
            </w:r>
          </w:p>
        </w:tc>
        <w:tc>
          <w:tcPr>
            <w:tcW w:w="5969" w:type="dxa"/>
            <w:shd w:val="clear" w:color="auto" w:fill="auto"/>
          </w:tcPr>
          <w:p w14:paraId="44C0780F" w14:textId="0A1CB3A4" w:rsidR="008D1167" w:rsidRPr="000A2067" w:rsidRDefault="000A2067" w:rsidP="00191976">
            <w:pPr>
              <w:spacing w:line="260" w:lineRule="exact"/>
              <w:ind w:left="112" w:right="1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</w:rPr>
              <w:t>https://www.</w:t>
            </w:r>
            <w:r w:rsidR="001D3B3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msu</w:t>
            </w:r>
            <w:r w:rsidRPr="000A2067">
              <w:rPr>
                <w:rFonts w:ascii="Times New Roman" w:hAnsi="Times New Roman" w:cs="Times New Roman"/>
                <w:sz w:val="22"/>
                <w:szCs w:val="22"/>
              </w:rPr>
              <w:t>.ru/</w:t>
            </w:r>
          </w:p>
        </w:tc>
      </w:tr>
      <w:tr w:rsidR="00A31194" w:rsidRPr="003C2DC8" w14:paraId="507686D0" w14:textId="77777777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14:paraId="48E93697" w14:textId="77777777" w:rsidR="00A31194" w:rsidRPr="00473D3F" w:rsidRDefault="00A31194" w:rsidP="000A6DC0">
            <w:pPr>
              <w:spacing w:line="0" w:lineRule="atLeast"/>
              <w:ind w:left="133" w:right="1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14:paraId="746EB08B" w14:textId="3582F462" w:rsidR="00665687" w:rsidRPr="00536273" w:rsidRDefault="00536273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Conversion of spin and orbital angular momentum in the third harmonic generation process in the bulk of an isotropic medium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 / 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K.S. Grigoriev, 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V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.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A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Diukov, 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V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.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A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. Makarov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 // 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Laser Physics Letters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– 2021. – 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Vo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l. 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18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– No 5. – P. 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055401</w:t>
            </w:r>
          </w:p>
          <w:p w14:paraId="00CCBA4E" w14:textId="3B188D16" w:rsidR="00536273" w:rsidRPr="001E3EC8" w:rsidRDefault="003C2FBC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3C2FB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Transformation of spin and orbital angular momentum in second-harmonic generation process at oblique incidence of light from the surface of an isotropic medium with spatial dispersion of quadratic nonlinearity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K.S. Grigoriev, 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V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.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A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Diukov, 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V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.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GB" w:eastAsia="en-US"/>
              </w:rPr>
              <w:t>A</w:t>
            </w:r>
            <w:r w:rsidRPr="00536273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. Makarov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 // </w:t>
            </w:r>
            <w:r w:rsidRPr="003C2FBC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Optics Letters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– 2021. – </w:t>
            </w:r>
            <w:r w:rsidRPr="003C2FBC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Vol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3C2FBC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46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3C2FBC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 xml:space="preserve">. – </w:t>
            </w:r>
            <w:r w:rsidRPr="003C2FBC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1245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3C2FBC"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1248</w:t>
            </w:r>
            <w:r>
              <w:rPr>
                <w:rFonts w:ascii="Times New Roman" w:eastAsiaTheme="majorEastAsia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77DB458A" w14:textId="5BE3D7A0" w:rsidR="001E3EC8" w:rsidRPr="003C2FBC" w:rsidRDefault="001E3EC8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Smirnov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,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D.</w:t>
            </w:r>
            <w:r w:rsidR="00224B8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Theory of optically detected spin noise in nanosystems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D. S.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Smirnov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V. N.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Mantsevich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M. M.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Glazov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//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Physics-Uspekhi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 xml:space="preserve">– 2021. –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softHyphen/>
              <w:t xml:space="preserve">Vol.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923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1E3EC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946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2F142C5C" w14:textId="77777777" w:rsidR="003C2FBC" w:rsidRDefault="00FB64AF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Sensing of surface and bulk refractive index using magnetophotonic crystal with hybrid magneto-optical response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D. 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Ignatyeva,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P. 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Kapralov,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P. 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Golovko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Sensors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2021. – Vol. 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No. 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P. 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FB64A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64BA13FB" w14:textId="77777777" w:rsidR="00D66F58" w:rsidRDefault="00D66F58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Influence of disorder on a Bragg microcavity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S.G.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Tikhodeev, E.A.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Muljarov; W.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Langbein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Journal of the Optical Society of America B: Optical Physics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2001. – Vol.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38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No.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138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D66F5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150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18DECD21" w14:textId="77777777" w:rsidR="004E0401" w:rsidRDefault="004E0401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Multimode Interference of Bloch Surface Electromagnetic Waves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K. R.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Safronov,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D. N.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Gulkin,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I. M.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Antropov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ACS Nano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2020. –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 – No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8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10428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10437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7132E12A" w14:textId="77777777" w:rsidR="004E0401" w:rsidRDefault="004E0401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Ultrafast photoexcitation dynamics of ZnTe crystals by femtosecond optical pump-probe and terahertz emission spectroscopy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J.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Liu,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X.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Chen,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Z.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Yao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Microwave and Optical Technology Letters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2020. –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2656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4E040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2661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3FD88EA6" w14:textId="77777777" w:rsidR="004E0401" w:rsidRDefault="00EB7450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Geometric phase for multidimensional manipulation of photonics spin Hall effect and helicity-dependent imaging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X.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Zang,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B.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Yao,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Z.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Li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Nanophotonics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2020. –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1501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EB745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1508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57433BC4" w14:textId="77777777" w:rsidR="00EB7450" w:rsidRDefault="005E7274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Anikin, E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Enhanced excitation of a driven bistable system induced by spectrum degeneracy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E. V.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Anikin,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N. S.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Maslova,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N. A.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Gippius,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I. M.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Sokolov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//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Physical Review 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2019. – Vol.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No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5E72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043842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2FC85CC9" w14:textId="77777777" w:rsidR="005E7274" w:rsidRDefault="00E1499A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Quantum tunneling effect on switching rates of bistable driven system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N. S.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Maslova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,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E. V.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Anikin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V. N.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Mantsevich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Laser Physics Letters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2019. –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E1499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045205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10D0175C" w14:textId="1A1CD08F" w:rsidR="00E1499A" w:rsidRDefault="006C5C48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Asriyan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,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N.A.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Optical probing in a bilayer dark-bright condensate system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N. A.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Asriyan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I. L.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Kurbakov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A. K.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Fedorov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Yu. E.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Lozovik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//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Physical Review B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2019. – Vol.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No.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6C5C4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085108</w:t>
            </w:r>
            <w:r w:rsidR="00F443C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61B13F70" w14:textId="7BB73BEE" w:rsidR="005B4D03" w:rsidRDefault="001E7398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Nonlinear light generation in topological nanostructures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S. 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Kruk,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 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Poddubny,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D.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Smirnova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Nature Nanotechnology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2019. – Vol. 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No 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126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1E739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130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3F83171E" w14:textId="56B42614" w:rsidR="009B62F2" w:rsidRDefault="009B62F2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Phonon-Assisted Exciton Absorption in CdSe/CdS Colloidal Nanoplatelets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A. M. 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Smirnov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, A. D.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Golinskaya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B. M. 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Saidzhonov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[et al.] // 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JETP Letters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2019. – Vol. 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109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372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376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5825BBB5" w14:textId="27DB379A" w:rsidR="00690B72" w:rsidRDefault="00690B72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Transverse magneto-optical Kerr effect at narrow optical resonances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 O. V. 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Borovkova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, F.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Spitzer,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V. I. 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Belotelov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[et al.] // 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Nanophotonics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2019. – Vol. 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287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–</w:t>
            </w:r>
            <w:r w:rsidRPr="00690B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296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  <w:p w14:paraId="64CABB0B" w14:textId="0E61FD7A" w:rsidR="005B4D03" w:rsidRPr="00690B72" w:rsidRDefault="005B4D03" w:rsidP="00191976">
            <w:pPr>
              <w:pStyle w:val="a4"/>
              <w:numPr>
                <w:ilvl w:val="0"/>
                <w:numId w:val="10"/>
              </w:numPr>
              <w:ind w:left="545" w:right="163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5B4D0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Mantsevich, V.N. Fluctuations of tunneling currents in photonic and polaritonic systems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5B4D0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V. N. </w:t>
            </w:r>
            <w:r w:rsidRPr="005B4D0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Mantsevich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, M. M. Glazov //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ab/>
            </w:r>
            <w:r w:rsidRPr="005B4D0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Physical Review B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 – 2</w:t>
            </w:r>
            <w:r w:rsidR="009B62F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18. – Vol. </w:t>
            </w:r>
            <w:r w:rsidRPr="005B4D0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97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No </w:t>
            </w:r>
            <w:r w:rsidRPr="005B4D0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 – P. </w:t>
            </w:r>
            <w:r w:rsidRPr="005B4D0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155308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</w:p>
        </w:tc>
      </w:tr>
      <w:tr w:rsidR="00A31194" w:rsidRPr="003C2DC8" w14:paraId="70DAD6BD" w14:textId="77777777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14:paraId="6E1EB007" w14:textId="77777777" w:rsidR="00A31194" w:rsidRPr="00536273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14:paraId="2A53EDE9" w14:textId="77777777" w:rsidR="00A31194" w:rsidRPr="00536273" w:rsidRDefault="00A31194" w:rsidP="008E537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66CFB5C" w14:textId="77777777" w:rsidR="00BE3367" w:rsidRPr="00536273" w:rsidRDefault="00BE3367" w:rsidP="00C6224C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  <w:sectPr w:rsidR="00BE3367" w:rsidRPr="005362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145"/>
      </w:tblGrid>
      <w:tr w:rsidR="00BE3367" w:rsidRPr="000A6DC0" w14:paraId="0B144DE0" w14:textId="77777777" w:rsidTr="000A6DC0">
        <w:trPr>
          <w:trHeight w:val="27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C512" w14:textId="77777777" w:rsidR="00BE3367" w:rsidRPr="000A6DC0" w:rsidRDefault="00BE3367" w:rsidP="000A6DC0">
            <w:pPr>
              <w:spacing w:line="0" w:lineRule="atLeas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page2"/>
            <w:bookmarkEnd w:id="4"/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3CC6" w14:textId="77777777" w:rsidR="00BE3367" w:rsidRPr="000A6DC0" w:rsidRDefault="00BE3367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0A6DC0" w14:paraId="635371E7" w14:textId="77777777" w:rsidTr="000A6DC0">
        <w:trPr>
          <w:trHeight w:val="26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C4AF7" w14:textId="4B2415B5" w:rsidR="007E1232" w:rsidRPr="000A6DC0" w:rsidRDefault="007E1232" w:rsidP="000A6DC0">
            <w:pPr>
              <w:spacing w:line="256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представившего</w:t>
            </w:r>
            <w:r w:rsidR="00735D3A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4AF3B" w14:textId="1FB3D000" w:rsidR="007E1232" w:rsidRPr="001D3B3A" w:rsidRDefault="00735D3A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t xml:space="preserve"> </w:t>
            </w:r>
            <w:r w:rsidRPr="00735D3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Макаров Владимир Анатольевич </w:t>
            </w:r>
          </w:p>
        </w:tc>
      </w:tr>
      <w:tr w:rsidR="00BE3367" w:rsidRPr="000A6DC0" w14:paraId="3A610C74" w14:textId="77777777" w:rsidTr="000A6DC0">
        <w:trPr>
          <w:trHeight w:val="26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9458" w14:textId="77777777" w:rsidR="00BE3367" w:rsidRPr="000A6DC0" w:rsidRDefault="00BE3367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BD3F" w14:textId="77777777" w:rsidR="00BE3367" w:rsidRPr="000A6DC0" w:rsidRDefault="00F71AFA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физико-математических наук</w:t>
            </w:r>
          </w:p>
        </w:tc>
      </w:tr>
      <w:tr w:rsidR="00BE3367" w:rsidRPr="000A6DC0" w14:paraId="016F1B0A" w14:textId="77777777" w:rsidTr="000A6DC0">
        <w:trPr>
          <w:trHeight w:val="28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DA4" w14:textId="77777777" w:rsidR="00BE3367" w:rsidRPr="000A6DC0" w:rsidRDefault="00BE3367" w:rsidP="000A6DC0">
            <w:pPr>
              <w:spacing w:line="260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9BB3" w14:textId="6B8B2FCC" w:rsidR="00BE3367" w:rsidRPr="00735D3A" w:rsidRDefault="00735D3A" w:rsidP="00735D3A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5D3A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Профессор физического факультета МГУ имени М.В. Ломоносова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з</w:t>
            </w:r>
            <w:r w:rsidRPr="00735D3A">
              <w:rPr>
                <w:rFonts w:ascii="Times New Roman" w:eastAsia="Times New Roman" w:hAnsi="Times New Roman" w:cs="Times New Roman"/>
                <w:sz w:val="22"/>
                <w:szCs w:val="22"/>
              </w:rPr>
              <w:t>аведующий кафедрой общей физики и волновых процессов</w:t>
            </w:r>
          </w:p>
        </w:tc>
      </w:tr>
      <w:tr w:rsidR="004A76DF" w:rsidRPr="000A6DC0" w14:paraId="6E19F6C9" w14:textId="77777777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0F86" w14:textId="77777777" w:rsidR="004A76DF" w:rsidRPr="000A6DC0" w:rsidRDefault="004A76DF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46B2" w14:textId="32CC6ED5" w:rsidR="004A76DF" w:rsidRPr="00735D3A" w:rsidRDefault="00735D3A" w:rsidP="00735D3A">
            <w:pPr>
              <w:spacing w:line="312" w:lineRule="auto"/>
              <w:ind w:left="181" w:righ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5D3A">
              <w:rPr>
                <w:rFonts w:ascii="Times New Roman" w:eastAsia="Times New Roman" w:hAnsi="Times New Roman" w:cs="Times New Roman"/>
                <w:sz w:val="22"/>
                <w:szCs w:val="22"/>
              </w:rPr>
              <w:t>Андрей Анатольевич Федянин</w:t>
            </w:r>
          </w:p>
        </w:tc>
      </w:tr>
      <w:tr w:rsidR="004A76DF" w:rsidRPr="000A6DC0" w14:paraId="4380E32D" w14:textId="77777777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768D" w14:textId="77777777" w:rsidR="004A76DF" w:rsidRPr="000A6DC0" w:rsidRDefault="004A76DF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F10B" w14:textId="54E365FD" w:rsidR="004A76DF" w:rsidRPr="001D3B3A" w:rsidRDefault="00735D3A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доктор физико-математических наук</w:t>
            </w:r>
          </w:p>
        </w:tc>
      </w:tr>
      <w:tr w:rsidR="004A76DF" w:rsidRPr="000A6DC0" w14:paraId="6C5D7B0A" w14:textId="77777777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0752" w14:textId="77777777" w:rsidR="004A76DF" w:rsidRPr="000A6DC0" w:rsidRDefault="004A76DF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3B0" w14:textId="6FA306A0" w:rsidR="004A76DF" w:rsidRPr="00735D3A" w:rsidRDefault="00735D3A" w:rsidP="000A6DC0">
            <w:pPr>
              <w:spacing w:line="312" w:lineRule="auto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5D3A">
              <w:rPr>
                <w:rFonts w:ascii="Times New Roman" w:eastAsia="Times New Roman" w:hAnsi="Times New Roman" w:cs="Times New Roman"/>
                <w:sz w:val="22"/>
                <w:szCs w:val="22"/>
              </w:rPr>
              <w:t>Проректор — начальник Управления научной политики</w:t>
            </w:r>
          </w:p>
        </w:tc>
      </w:tr>
      <w:tr w:rsidR="006A1798" w:rsidRPr="000A6DC0" w14:paraId="7FFAB322" w14:textId="77777777" w:rsidTr="000A6DC0">
        <w:trPr>
          <w:trHeight w:val="65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223F" w14:textId="77777777" w:rsidR="006A1798" w:rsidRPr="000A6DC0" w:rsidRDefault="006A1798" w:rsidP="000A6DC0">
            <w:pPr>
              <w:spacing w:line="0" w:lineRule="atLeas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 наименование ведущей организации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AF37" w14:textId="2395AE33" w:rsidR="006A1798" w:rsidRPr="001D3B3A" w:rsidRDefault="001D3B3A" w:rsidP="001D3B3A">
            <w:pPr>
              <w:ind w:left="112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D3B3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образовательное учреждение высшего образования  «Московский государственный университет имени М.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r w:rsidRPr="001D3B3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В.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r w:rsidRPr="001D3B3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Ломоносова»</w:t>
            </w:r>
          </w:p>
        </w:tc>
      </w:tr>
      <w:tr w:rsidR="006A1798" w:rsidRPr="000A6DC0" w14:paraId="19431BDD" w14:textId="77777777" w:rsidTr="000A6DC0">
        <w:trPr>
          <w:trHeight w:val="2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1DC1" w14:textId="77777777" w:rsidR="006A1798" w:rsidRPr="000A6DC0" w:rsidRDefault="006A1798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5F70" w14:textId="0600D5E1" w:rsidR="006A1798" w:rsidRPr="00C85C18" w:rsidRDefault="00C85C18" w:rsidP="000A6DC0">
            <w:pPr>
              <w:spacing w:line="312" w:lineRule="auto"/>
              <w:ind w:left="181" w:right="108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119991, Российская Федерация, Москва, Ленинские горы, д.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 </w:t>
            </w:r>
            <w:r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1,</w:t>
            </w:r>
          </w:p>
        </w:tc>
      </w:tr>
      <w:tr w:rsidR="006A1798" w:rsidRPr="000A6DC0" w14:paraId="629F0514" w14:textId="77777777" w:rsidTr="000A6DC0">
        <w:trPr>
          <w:trHeight w:val="26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AE66" w14:textId="77777777" w:rsidR="006A1798" w:rsidRPr="000A6DC0" w:rsidRDefault="006A1798" w:rsidP="000A6DC0">
            <w:pPr>
              <w:spacing w:line="264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52F9" w14:textId="3A7C3AB7" w:rsidR="006A1798" w:rsidRPr="009B3DB7" w:rsidRDefault="00C85C18" w:rsidP="000A6DC0">
            <w:pPr>
              <w:spacing w:line="264" w:lineRule="exact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(495) 939-1</w:t>
            </w:r>
            <w:r w:rsidR="009B3DB7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GB"/>
              </w:rPr>
              <w:t>2</w:t>
            </w:r>
            <w:r w:rsidRPr="00C85C1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-</w:t>
            </w:r>
            <w:r w:rsidR="009B3DB7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GB"/>
              </w:rPr>
              <w:t>25</w:t>
            </w:r>
          </w:p>
        </w:tc>
      </w:tr>
      <w:tr w:rsidR="006A1798" w:rsidRPr="000A6DC0" w14:paraId="3F8D8E81" w14:textId="77777777" w:rsidTr="000A6DC0">
        <w:trPr>
          <w:trHeight w:val="253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BC51" w14:textId="77777777" w:rsidR="006A1798" w:rsidRPr="000A6DC0" w:rsidRDefault="006A1798" w:rsidP="000A6DC0">
            <w:pPr>
              <w:spacing w:line="260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200E" w14:textId="4E70DD4A" w:rsidR="006A1798" w:rsidRPr="000A6DC0" w:rsidRDefault="009B3DB7" w:rsidP="000A6DC0">
            <w:pPr>
              <w:spacing w:line="260" w:lineRule="exact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3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vamakarov@phys.msu.ru</w:t>
            </w:r>
          </w:p>
        </w:tc>
      </w:tr>
      <w:tr w:rsidR="006A1798" w:rsidRPr="000A6DC0" w14:paraId="217AC645" w14:textId="77777777" w:rsidTr="000A6DC0">
        <w:trPr>
          <w:trHeight w:val="41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C767" w14:textId="77777777" w:rsidR="006A1798" w:rsidRPr="000A6DC0" w:rsidRDefault="006A1798" w:rsidP="000A6DC0">
            <w:pPr>
              <w:spacing w:line="260" w:lineRule="exact"/>
              <w:ind w:left="120" w:right="2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6DC0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 «Интернет» (при наличии)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7A69" w14:textId="63376DE1" w:rsidR="006A1798" w:rsidRPr="000A6DC0" w:rsidRDefault="001D3B3A" w:rsidP="000A6DC0">
            <w:pPr>
              <w:spacing w:line="260" w:lineRule="exact"/>
              <w:ind w:left="181"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67">
              <w:rPr>
                <w:rFonts w:ascii="Times New Roman" w:hAnsi="Times New Roman" w:cs="Times New Roman"/>
                <w:sz w:val="22"/>
                <w:szCs w:val="22"/>
              </w:rPr>
              <w:t>https://www.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msu</w:t>
            </w:r>
            <w:r w:rsidRPr="000A2067">
              <w:rPr>
                <w:rFonts w:ascii="Times New Roman" w:hAnsi="Times New Roman" w:cs="Times New Roman"/>
                <w:sz w:val="22"/>
                <w:szCs w:val="22"/>
              </w:rPr>
              <w:t>.ru/</w:t>
            </w:r>
          </w:p>
        </w:tc>
      </w:tr>
    </w:tbl>
    <w:p w14:paraId="7E14FA69" w14:textId="77777777" w:rsidR="00BE3367" w:rsidRPr="000A2067" w:rsidRDefault="00BE3367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BE3367" w:rsidRPr="000A2067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1A0F" w14:textId="77777777" w:rsidR="00707DDF" w:rsidRDefault="00707DDF" w:rsidP="001D3B3A">
      <w:r>
        <w:separator/>
      </w:r>
    </w:p>
  </w:endnote>
  <w:endnote w:type="continuationSeparator" w:id="0">
    <w:p w14:paraId="24B2F8CC" w14:textId="77777777" w:rsidR="00707DDF" w:rsidRDefault="00707DDF" w:rsidP="001D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893B" w14:textId="77777777" w:rsidR="001D3B3A" w:rsidRDefault="001D3B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EDB25" w14:textId="77777777" w:rsidR="001D3B3A" w:rsidRDefault="001D3B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D11E" w14:textId="77777777" w:rsidR="001D3B3A" w:rsidRDefault="001D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E0CA3" w14:textId="77777777" w:rsidR="00707DDF" w:rsidRDefault="00707DDF" w:rsidP="001D3B3A">
      <w:r>
        <w:separator/>
      </w:r>
    </w:p>
  </w:footnote>
  <w:footnote w:type="continuationSeparator" w:id="0">
    <w:p w14:paraId="7BFF4B24" w14:textId="77777777" w:rsidR="00707DDF" w:rsidRDefault="00707DDF" w:rsidP="001D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39D1A" w14:textId="77777777" w:rsidR="001D3B3A" w:rsidRDefault="001D3B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FE40" w14:textId="77777777" w:rsidR="001D3B3A" w:rsidRDefault="001D3B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0B2C8" w14:textId="77777777" w:rsidR="001D3B3A" w:rsidRDefault="001D3B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8F2BDF"/>
    <w:multiLevelType w:val="hybridMultilevel"/>
    <w:tmpl w:val="4AF4DD96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2B07"/>
    <w:multiLevelType w:val="hybridMultilevel"/>
    <w:tmpl w:val="4AF4DD96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57"/>
    <w:rsid w:val="00097B3E"/>
    <w:rsid w:val="000A2067"/>
    <w:rsid w:val="000A6429"/>
    <w:rsid w:val="000A6DC0"/>
    <w:rsid w:val="00191976"/>
    <w:rsid w:val="001A322C"/>
    <w:rsid w:val="001D3B3A"/>
    <w:rsid w:val="001E145C"/>
    <w:rsid w:val="001E3EC8"/>
    <w:rsid w:val="001E7398"/>
    <w:rsid w:val="001F59EA"/>
    <w:rsid w:val="00224B84"/>
    <w:rsid w:val="002346A2"/>
    <w:rsid w:val="002617FE"/>
    <w:rsid w:val="002F04F5"/>
    <w:rsid w:val="003033E5"/>
    <w:rsid w:val="00305AEB"/>
    <w:rsid w:val="00326B75"/>
    <w:rsid w:val="003815BC"/>
    <w:rsid w:val="003C2DC8"/>
    <w:rsid w:val="003C2FBC"/>
    <w:rsid w:val="00407E8E"/>
    <w:rsid w:val="00412CD4"/>
    <w:rsid w:val="00452C40"/>
    <w:rsid w:val="004637DD"/>
    <w:rsid w:val="00473D3F"/>
    <w:rsid w:val="004A76DF"/>
    <w:rsid w:val="004D4915"/>
    <w:rsid w:val="004E0401"/>
    <w:rsid w:val="00536273"/>
    <w:rsid w:val="005A1C73"/>
    <w:rsid w:val="005B4D03"/>
    <w:rsid w:val="005B6980"/>
    <w:rsid w:val="005E7274"/>
    <w:rsid w:val="00665687"/>
    <w:rsid w:val="00674BCB"/>
    <w:rsid w:val="00690B72"/>
    <w:rsid w:val="006A1798"/>
    <w:rsid w:val="006C5C48"/>
    <w:rsid w:val="006E055D"/>
    <w:rsid w:val="00707DDF"/>
    <w:rsid w:val="00735D3A"/>
    <w:rsid w:val="007514C7"/>
    <w:rsid w:val="007608D8"/>
    <w:rsid w:val="00782EE6"/>
    <w:rsid w:val="007D191C"/>
    <w:rsid w:val="007E0A79"/>
    <w:rsid w:val="007E1232"/>
    <w:rsid w:val="007F44A8"/>
    <w:rsid w:val="00874A32"/>
    <w:rsid w:val="00880C14"/>
    <w:rsid w:val="008817B3"/>
    <w:rsid w:val="008C6295"/>
    <w:rsid w:val="008D1167"/>
    <w:rsid w:val="008E5378"/>
    <w:rsid w:val="009030B4"/>
    <w:rsid w:val="0091314E"/>
    <w:rsid w:val="009B3DB7"/>
    <w:rsid w:val="009B62F2"/>
    <w:rsid w:val="009C677E"/>
    <w:rsid w:val="009E5476"/>
    <w:rsid w:val="00A31194"/>
    <w:rsid w:val="00A45E4A"/>
    <w:rsid w:val="00A644CE"/>
    <w:rsid w:val="00A81A42"/>
    <w:rsid w:val="00A84556"/>
    <w:rsid w:val="00AD28AD"/>
    <w:rsid w:val="00B03304"/>
    <w:rsid w:val="00B046FA"/>
    <w:rsid w:val="00BA71AD"/>
    <w:rsid w:val="00BC799F"/>
    <w:rsid w:val="00BE3367"/>
    <w:rsid w:val="00C04A30"/>
    <w:rsid w:val="00C04BFE"/>
    <w:rsid w:val="00C16B4A"/>
    <w:rsid w:val="00C5095E"/>
    <w:rsid w:val="00C6224C"/>
    <w:rsid w:val="00C85C18"/>
    <w:rsid w:val="00C95C67"/>
    <w:rsid w:val="00C97DDF"/>
    <w:rsid w:val="00D66F58"/>
    <w:rsid w:val="00D92021"/>
    <w:rsid w:val="00DC4757"/>
    <w:rsid w:val="00E1499A"/>
    <w:rsid w:val="00E85952"/>
    <w:rsid w:val="00E87598"/>
    <w:rsid w:val="00EB7450"/>
    <w:rsid w:val="00F443C1"/>
    <w:rsid w:val="00F45896"/>
    <w:rsid w:val="00F51851"/>
    <w:rsid w:val="00F71AFA"/>
    <w:rsid w:val="00F74575"/>
    <w:rsid w:val="00FB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5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3B3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3A"/>
  </w:style>
  <w:style w:type="paragraph" w:styleId="a7">
    <w:name w:val="footer"/>
    <w:basedOn w:val="a"/>
    <w:link w:val="a8"/>
    <w:uiPriority w:val="99"/>
    <w:unhideWhenUsed/>
    <w:rsid w:val="001D3B3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3A"/>
  </w:style>
  <w:style w:type="character" w:customStyle="1" w:styleId="40">
    <w:name w:val="Заголовок 4 Знак"/>
    <w:basedOn w:val="a0"/>
    <w:link w:val="4"/>
    <w:uiPriority w:val="9"/>
    <w:semiHidden/>
    <w:rsid w:val="00735D3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3B3A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3A"/>
  </w:style>
  <w:style w:type="paragraph" w:styleId="a7">
    <w:name w:val="footer"/>
    <w:basedOn w:val="a"/>
    <w:link w:val="a8"/>
    <w:uiPriority w:val="99"/>
    <w:unhideWhenUsed/>
    <w:rsid w:val="001D3B3A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3A"/>
  </w:style>
  <w:style w:type="character" w:customStyle="1" w:styleId="40">
    <w:name w:val="Заголовок 4 Знак"/>
    <w:basedOn w:val="a0"/>
    <w:link w:val="4"/>
    <w:uiPriority w:val="9"/>
    <w:semiHidden/>
    <w:rsid w:val="00735D3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74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1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ЕГИСМ</cp:lastModifiedBy>
  <cp:revision>2</cp:revision>
  <dcterms:created xsi:type="dcterms:W3CDTF">2022-05-11T07:37:00Z</dcterms:created>
  <dcterms:modified xsi:type="dcterms:W3CDTF">2022-05-11T07:37:00Z</dcterms:modified>
</cp:coreProperties>
</file>