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8609E" w14:textId="50544172" w:rsidR="00AA7911" w:rsidRPr="009B0B00" w:rsidRDefault="00AA7911" w:rsidP="00AA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OLE_LINK1"/>
      <w:bookmarkStart w:id="1" w:name="OLE_LINK2"/>
      <w:bookmarkStart w:id="2" w:name="_GoBack"/>
      <w:bookmarkEnd w:id="2"/>
      <w:r w:rsidRPr="009B0B00">
        <w:rPr>
          <w:rFonts w:ascii="Times New Roman" w:eastAsia="Times New Roman" w:hAnsi="Times New Roman" w:cs="Times New Roman"/>
          <w:b/>
          <w:sz w:val="32"/>
          <w:szCs w:val="32"/>
        </w:rPr>
        <w:t>Св</w:t>
      </w:r>
      <w:r w:rsidR="009B0B00" w:rsidRPr="009B0B00">
        <w:rPr>
          <w:rFonts w:ascii="Times New Roman" w:eastAsia="Times New Roman" w:hAnsi="Times New Roman" w:cs="Times New Roman"/>
          <w:b/>
          <w:sz w:val="32"/>
          <w:szCs w:val="32"/>
        </w:rPr>
        <w:t>едения об официальном оппоненте</w:t>
      </w:r>
      <w:bookmarkEnd w:id="0"/>
      <w:bookmarkEnd w:id="1"/>
    </w:p>
    <w:p w14:paraId="4E7F8E6D" w14:textId="77777777" w:rsidR="00AA7911" w:rsidRPr="00AA7911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B574EF" w:rsidRPr="00F175B2" w14:paraId="740D959E" w14:textId="77777777" w:rsidTr="00AA7911">
        <w:tc>
          <w:tcPr>
            <w:tcW w:w="3652" w:type="dxa"/>
          </w:tcPr>
          <w:p w14:paraId="0E87BD59" w14:textId="77777777" w:rsidR="00AA7911" w:rsidRPr="006C01BE" w:rsidRDefault="00AA7911" w:rsidP="00D67D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919" w:type="dxa"/>
          </w:tcPr>
          <w:p w14:paraId="0877B955" w14:textId="3A7E0A3E" w:rsidR="00AA7911" w:rsidRPr="006C01BE" w:rsidRDefault="00201706" w:rsidP="00D67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06">
              <w:rPr>
                <w:rFonts w:ascii="Times New Roman" w:hAnsi="Times New Roman" w:cs="Times New Roman"/>
                <w:sz w:val="24"/>
                <w:szCs w:val="24"/>
              </w:rPr>
              <w:t>Рябцев Игорь Ильич</w:t>
            </w:r>
          </w:p>
        </w:tc>
      </w:tr>
      <w:tr w:rsidR="00B574EF" w:rsidRPr="00F175B2" w14:paraId="1D07C3CD" w14:textId="77777777" w:rsidTr="00AA7911">
        <w:tc>
          <w:tcPr>
            <w:tcW w:w="3652" w:type="dxa"/>
          </w:tcPr>
          <w:p w14:paraId="4831C0E4" w14:textId="77777777" w:rsidR="00AA7911" w:rsidRPr="006C01BE" w:rsidRDefault="00DC6ED8" w:rsidP="00D67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919" w:type="dxa"/>
          </w:tcPr>
          <w:p w14:paraId="37C1B349" w14:textId="77777777" w:rsidR="00AA7911" w:rsidRPr="006C01BE" w:rsidRDefault="006172A9" w:rsidP="00D67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BE"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  <w:r w:rsidR="00F175B2" w:rsidRPr="006C01BE">
              <w:rPr>
                <w:rFonts w:ascii="Times New Roman" w:hAnsi="Times New Roman" w:cs="Times New Roman"/>
                <w:sz w:val="24"/>
                <w:szCs w:val="24"/>
              </w:rPr>
              <w:t xml:space="preserve"> физ.-мат. наук</w:t>
            </w:r>
          </w:p>
        </w:tc>
      </w:tr>
      <w:tr w:rsidR="00B574EF" w:rsidRPr="00F175B2" w14:paraId="0CC37DB3" w14:textId="77777777" w:rsidTr="00AA7911">
        <w:tc>
          <w:tcPr>
            <w:tcW w:w="3652" w:type="dxa"/>
          </w:tcPr>
          <w:p w14:paraId="4DEF3F80" w14:textId="77777777" w:rsidR="00AA7911" w:rsidRPr="006C01BE" w:rsidRDefault="00AA7911" w:rsidP="00D67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Отрасль науки, </w:t>
            </w:r>
            <w:r w:rsidR="00DC6ED8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которой защищена диссертация</w:t>
            </w:r>
          </w:p>
        </w:tc>
        <w:tc>
          <w:tcPr>
            <w:tcW w:w="5919" w:type="dxa"/>
          </w:tcPr>
          <w:p w14:paraId="6E63FBE5" w14:textId="3AFE8608" w:rsidR="00AA7911" w:rsidRPr="00D9052C" w:rsidRDefault="00C67E16" w:rsidP="00D67D1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635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5127A" w:rsidRPr="00263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35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5127A" w:rsidRPr="00263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35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5127A" w:rsidRPr="002635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63590">
              <w:rPr>
                <w:rFonts w:ascii="Times New Roman" w:hAnsi="Times New Roman" w:cs="Times New Roman"/>
                <w:sz w:val="24"/>
                <w:szCs w:val="24"/>
              </w:rPr>
              <w:t>Оптика</w:t>
            </w:r>
            <w:r w:rsidR="0095127A" w:rsidRPr="00263590">
              <w:rPr>
                <w:rFonts w:ascii="Times New Roman" w:hAnsi="Times New Roman" w:cs="Times New Roman"/>
                <w:sz w:val="24"/>
                <w:szCs w:val="24"/>
              </w:rPr>
              <w:t xml:space="preserve"> (физ.-мат. науки)</w:t>
            </w:r>
          </w:p>
        </w:tc>
      </w:tr>
      <w:tr w:rsidR="00B574EF" w:rsidRPr="00F175B2" w14:paraId="028C4D1F" w14:textId="77777777" w:rsidTr="00AA7911">
        <w:tc>
          <w:tcPr>
            <w:tcW w:w="3652" w:type="dxa"/>
          </w:tcPr>
          <w:p w14:paraId="7395E8FB" w14:textId="13E2693C" w:rsidR="00AA7911" w:rsidRPr="006C01BE" w:rsidRDefault="00AA7911" w:rsidP="00D67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и сокращенное наименование организации, являющейся основным</w:t>
            </w:r>
            <w:r w:rsidR="00632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местом работы</w:t>
            </w:r>
          </w:p>
        </w:tc>
        <w:tc>
          <w:tcPr>
            <w:tcW w:w="5919" w:type="dxa"/>
          </w:tcPr>
          <w:p w14:paraId="0066CB27" w14:textId="23A49358" w:rsidR="006C01BE" w:rsidRPr="00D9052C" w:rsidRDefault="00201706" w:rsidP="00D9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7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Институт физики полупроводников им. А. В. </w:t>
            </w:r>
            <w:proofErr w:type="spellStart"/>
            <w:r w:rsidRPr="00201706">
              <w:rPr>
                <w:rFonts w:ascii="Times New Roman" w:hAnsi="Times New Roman" w:cs="Times New Roman"/>
                <w:sz w:val="24"/>
                <w:szCs w:val="24"/>
              </w:rPr>
              <w:t>Ржанова</w:t>
            </w:r>
            <w:proofErr w:type="spellEnd"/>
            <w:r w:rsidRPr="00201706">
              <w:rPr>
                <w:rFonts w:ascii="Times New Roman" w:hAnsi="Times New Roman" w:cs="Times New Roman"/>
                <w:sz w:val="24"/>
                <w:szCs w:val="24"/>
              </w:rPr>
              <w:t xml:space="preserve"> Сибирского отделения Российской академии наук</w:t>
            </w:r>
          </w:p>
        </w:tc>
      </w:tr>
      <w:tr w:rsidR="00B574EF" w:rsidRPr="00F175B2" w14:paraId="2E3863AC" w14:textId="77777777" w:rsidTr="00AA7911">
        <w:tc>
          <w:tcPr>
            <w:tcW w:w="3652" w:type="dxa"/>
          </w:tcPr>
          <w:p w14:paraId="5B774958" w14:textId="77777777" w:rsidR="00AA7911" w:rsidRPr="006C01BE" w:rsidRDefault="00AA7911" w:rsidP="00D67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B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</w:tcPr>
          <w:p w14:paraId="0A45AE32" w14:textId="0515C4CD" w:rsidR="00AA7911" w:rsidRPr="006675C0" w:rsidRDefault="00201706" w:rsidP="00D905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06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 нелинейных резонансных процессов и лазерной диагностики</w:t>
            </w:r>
          </w:p>
        </w:tc>
      </w:tr>
      <w:tr w:rsidR="00B574EF" w:rsidRPr="005A43B3" w14:paraId="7EF9CC14" w14:textId="77777777" w:rsidTr="00AA7911">
        <w:tc>
          <w:tcPr>
            <w:tcW w:w="3652" w:type="dxa"/>
          </w:tcPr>
          <w:p w14:paraId="4454771B" w14:textId="77777777" w:rsidR="00AA7911" w:rsidRPr="006C01BE" w:rsidRDefault="00AA7911" w:rsidP="00D67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основных публикаций по теме диссертации в рецензируемых научных изданиях за последние 5 лет (не </w:t>
            </w:r>
            <w:r w:rsidR="00632405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15)</w:t>
            </w:r>
            <w:proofErr w:type="gramEnd"/>
          </w:p>
        </w:tc>
        <w:tc>
          <w:tcPr>
            <w:tcW w:w="5919" w:type="dxa"/>
          </w:tcPr>
          <w:p w14:paraId="3F7168DF" w14:textId="4D5E535D" w:rsidR="001536BC" w:rsidRPr="00252C87" w:rsidRDefault="00252C87" w:rsidP="001536BC">
            <w:pPr>
              <w:pStyle w:val="a4"/>
              <w:numPr>
                <w:ilvl w:val="0"/>
                <w:numId w:val="3"/>
              </w:numPr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87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кремниевых лавинных фотодиодов для регистрации одиночных фотонов в установке по квантовой криптографии / Д. Б. Третьяков, А. В. </w:t>
            </w:r>
            <w:proofErr w:type="spellStart"/>
            <w:r w:rsidRPr="00252C87">
              <w:rPr>
                <w:rFonts w:ascii="Times New Roman" w:hAnsi="Times New Roman" w:cs="Times New Roman"/>
                <w:sz w:val="24"/>
                <w:szCs w:val="24"/>
              </w:rPr>
              <w:t>Коляко</w:t>
            </w:r>
            <w:proofErr w:type="spellEnd"/>
            <w:r w:rsidRPr="00252C87">
              <w:rPr>
                <w:rFonts w:ascii="Times New Roman" w:hAnsi="Times New Roman" w:cs="Times New Roman"/>
                <w:sz w:val="24"/>
                <w:szCs w:val="24"/>
              </w:rPr>
              <w:t xml:space="preserve">, А. С. Плешков [и др.] // </w:t>
            </w:r>
            <w:proofErr w:type="spellStart"/>
            <w:r w:rsidRPr="00252C87"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 w:rsidRPr="00252C87">
              <w:rPr>
                <w:rFonts w:ascii="Times New Roman" w:hAnsi="Times New Roman" w:cs="Times New Roman"/>
                <w:sz w:val="24"/>
                <w:szCs w:val="24"/>
              </w:rPr>
              <w:t xml:space="preserve"> 2021, Новосибирск, 04–08 октября 2021 года / СО РАН, ИФП СО РАН при содействии Министерства науки и высшего образования РФ. – Новосибирск: Сибирское отделение Российской академии наук, 2021. – С. 113</w:t>
            </w:r>
            <w:r w:rsidR="001536BC" w:rsidRPr="00252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628663" w14:textId="77777777" w:rsidR="001536BC" w:rsidRDefault="001536BC" w:rsidP="001536BC">
            <w:pPr>
              <w:pStyle w:val="a4"/>
              <w:numPr>
                <w:ilvl w:val="0"/>
                <w:numId w:val="3"/>
              </w:numPr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C87" w:rsidRPr="00252C87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и особенности изготовления детектора одиночных фотонов на базе лавинного фотодиода </w:t>
            </w:r>
            <w:proofErr w:type="spellStart"/>
            <w:r w:rsidR="00252C87" w:rsidRPr="00252C87">
              <w:rPr>
                <w:rFonts w:ascii="Times New Roman" w:hAnsi="Times New Roman" w:cs="Times New Roman"/>
                <w:sz w:val="24"/>
                <w:szCs w:val="24"/>
              </w:rPr>
              <w:t>InP</w:t>
            </w:r>
            <w:proofErr w:type="spellEnd"/>
            <w:r w:rsidR="00252C87" w:rsidRPr="00252C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52C87" w:rsidRPr="00252C87">
              <w:rPr>
                <w:rFonts w:ascii="Times New Roman" w:hAnsi="Times New Roman" w:cs="Times New Roman"/>
                <w:sz w:val="24"/>
                <w:szCs w:val="24"/>
              </w:rPr>
              <w:t>InGaAs</w:t>
            </w:r>
            <w:proofErr w:type="spellEnd"/>
            <w:r w:rsidR="00252C87" w:rsidRPr="00252C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52C87" w:rsidRPr="00252C87">
              <w:rPr>
                <w:rFonts w:ascii="Times New Roman" w:hAnsi="Times New Roman" w:cs="Times New Roman"/>
                <w:sz w:val="24"/>
                <w:szCs w:val="24"/>
              </w:rPr>
              <w:t>InP</w:t>
            </w:r>
            <w:proofErr w:type="spellEnd"/>
            <w:r w:rsidR="00252C87" w:rsidRPr="00252C87">
              <w:rPr>
                <w:rFonts w:ascii="Times New Roman" w:hAnsi="Times New Roman" w:cs="Times New Roman"/>
                <w:sz w:val="24"/>
                <w:szCs w:val="24"/>
              </w:rPr>
              <w:t xml:space="preserve"> для квантовых коммуникаций / В. В. Преображенский, И. Б. </w:t>
            </w:r>
            <w:proofErr w:type="spellStart"/>
            <w:r w:rsidR="00252C87" w:rsidRPr="00252C87">
              <w:rPr>
                <w:rFonts w:ascii="Times New Roman" w:hAnsi="Times New Roman" w:cs="Times New Roman"/>
                <w:sz w:val="24"/>
                <w:szCs w:val="24"/>
              </w:rPr>
              <w:t>Чистохин</w:t>
            </w:r>
            <w:proofErr w:type="spellEnd"/>
            <w:r w:rsidR="00252C87" w:rsidRPr="00252C87">
              <w:rPr>
                <w:rFonts w:ascii="Times New Roman" w:hAnsi="Times New Roman" w:cs="Times New Roman"/>
                <w:sz w:val="24"/>
                <w:szCs w:val="24"/>
              </w:rPr>
              <w:t xml:space="preserve">, М. А. </w:t>
            </w:r>
            <w:proofErr w:type="spellStart"/>
            <w:r w:rsidR="00252C87" w:rsidRPr="00252C87">
              <w:rPr>
                <w:rFonts w:ascii="Times New Roman" w:hAnsi="Times New Roman" w:cs="Times New Roman"/>
                <w:sz w:val="24"/>
                <w:szCs w:val="24"/>
              </w:rPr>
              <w:t>Путято</w:t>
            </w:r>
            <w:proofErr w:type="spellEnd"/>
            <w:r w:rsidR="00252C87" w:rsidRPr="00252C87">
              <w:rPr>
                <w:rFonts w:ascii="Times New Roman" w:hAnsi="Times New Roman" w:cs="Times New Roman"/>
                <w:sz w:val="24"/>
                <w:szCs w:val="24"/>
              </w:rPr>
              <w:t xml:space="preserve"> [и др.] // </w:t>
            </w:r>
            <w:proofErr w:type="spellStart"/>
            <w:r w:rsidR="00252C87" w:rsidRPr="00252C87"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 w:rsidR="00252C87" w:rsidRPr="00252C87">
              <w:rPr>
                <w:rFonts w:ascii="Times New Roman" w:hAnsi="Times New Roman" w:cs="Times New Roman"/>
                <w:sz w:val="24"/>
                <w:szCs w:val="24"/>
              </w:rPr>
              <w:t xml:space="preserve"> 2021, Новосибирск, 04–08 октября 2021 года / СО РАН, ИФП СО РАН при содействии Министерства науки и высшего образования РФ. – Новосибирск: Сибирское отделение Российской академии наук, 2021. – С. 16.</w:t>
            </w:r>
          </w:p>
          <w:p w14:paraId="7B1B5C41" w14:textId="77777777" w:rsidR="00252C87" w:rsidRDefault="00252C87" w:rsidP="001536BC">
            <w:pPr>
              <w:pStyle w:val="a4"/>
              <w:numPr>
                <w:ilvl w:val="0"/>
                <w:numId w:val="3"/>
              </w:numPr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Single Photon Detectors Based on </w:t>
            </w:r>
            <w:proofErr w:type="spellStart"/>
            <w:r w:rsidRPr="00252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InP</w:t>
            </w:r>
            <w:proofErr w:type="spellEnd"/>
            <w:r w:rsidRPr="00252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252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InGaAs</w:t>
            </w:r>
            <w:proofErr w:type="spellEnd"/>
            <w:r w:rsidRPr="00252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252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InP</w:t>
            </w:r>
            <w:proofErr w:type="spellEnd"/>
            <w:r w:rsidRPr="00252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Avalanche Photodiodes / V. V. </w:t>
            </w:r>
            <w:proofErr w:type="spellStart"/>
            <w:r w:rsidRPr="00252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Preobrazhenskii</w:t>
            </w:r>
            <w:proofErr w:type="spellEnd"/>
            <w:r w:rsidRPr="00252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I. B. </w:t>
            </w:r>
            <w:proofErr w:type="spellStart"/>
            <w:r w:rsidRPr="00252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Chistokhin</w:t>
            </w:r>
            <w:proofErr w:type="spellEnd"/>
            <w:r w:rsidRPr="00252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M. A. </w:t>
            </w:r>
            <w:proofErr w:type="spellStart"/>
            <w:r w:rsidRPr="00252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Putyato</w:t>
            </w:r>
            <w:proofErr w:type="spellEnd"/>
            <w:r w:rsidRPr="00252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[et al.] // Optoelectronics, Instrumentation and Data Processing. – 2021. – Vol. 57. – No 5. – P. 485-493. </w:t>
            </w:r>
          </w:p>
          <w:p w14:paraId="7BA6967E" w14:textId="77777777" w:rsidR="00252C87" w:rsidRDefault="00252C87" w:rsidP="001536BC">
            <w:pPr>
              <w:pStyle w:val="a4"/>
              <w:numPr>
                <w:ilvl w:val="0"/>
                <w:numId w:val="3"/>
              </w:numPr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87">
              <w:rPr>
                <w:rFonts w:ascii="Times New Roman" w:hAnsi="Times New Roman" w:cs="Times New Roman"/>
                <w:sz w:val="24"/>
                <w:szCs w:val="24"/>
              </w:rPr>
              <w:t xml:space="preserve">Детекторы одиночных фотонов для квантовых коммуникаций / И. И. Рябцев, В. В. Преображенский, И. Б. </w:t>
            </w:r>
            <w:proofErr w:type="spellStart"/>
            <w:r w:rsidRPr="00252C87">
              <w:rPr>
                <w:rFonts w:ascii="Times New Roman" w:hAnsi="Times New Roman" w:cs="Times New Roman"/>
                <w:sz w:val="24"/>
                <w:szCs w:val="24"/>
              </w:rPr>
              <w:t>Чистохин</w:t>
            </w:r>
            <w:proofErr w:type="spellEnd"/>
            <w:r w:rsidRPr="00252C87">
              <w:rPr>
                <w:rFonts w:ascii="Times New Roman" w:hAnsi="Times New Roman" w:cs="Times New Roman"/>
                <w:sz w:val="24"/>
                <w:szCs w:val="24"/>
              </w:rPr>
              <w:t xml:space="preserve"> [и др.] // </w:t>
            </w:r>
            <w:proofErr w:type="spellStart"/>
            <w:r w:rsidRPr="00252C87">
              <w:rPr>
                <w:rFonts w:ascii="Times New Roman" w:hAnsi="Times New Roman" w:cs="Times New Roman"/>
                <w:sz w:val="24"/>
                <w:szCs w:val="24"/>
              </w:rPr>
              <w:t>Наноиндустрия</w:t>
            </w:r>
            <w:proofErr w:type="spellEnd"/>
            <w:r w:rsidRPr="00252C87">
              <w:rPr>
                <w:rFonts w:ascii="Times New Roman" w:hAnsi="Times New Roman" w:cs="Times New Roman"/>
                <w:sz w:val="24"/>
                <w:szCs w:val="24"/>
              </w:rPr>
              <w:t xml:space="preserve">. – 2021. – Т. 14. – № </w:t>
            </w:r>
            <w:proofErr w:type="gramStart"/>
            <w:r w:rsidRPr="00252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52C87">
              <w:rPr>
                <w:rFonts w:ascii="Times New Roman" w:hAnsi="Times New Roman" w:cs="Times New Roman"/>
                <w:sz w:val="24"/>
                <w:szCs w:val="24"/>
              </w:rPr>
              <w:t>7(</w:t>
            </w:r>
            <w:proofErr w:type="gramEnd"/>
            <w:r w:rsidRPr="00252C87">
              <w:rPr>
                <w:rFonts w:ascii="Times New Roman" w:hAnsi="Times New Roman" w:cs="Times New Roman"/>
                <w:sz w:val="24"/>
                <w:szCs w:val="24"/>
              </w:rPr>
              <w:t>107). – С. 724-726.</w:t>
            </w:r>
          </w:p>
          <w:p w14:paraId="31490868" w14:textId="77777777" w:rsidR="00252C87" w:rsidRDefault="00252C87" w:rsidP="001536BC">
            <w:pPr>
              <w:pStyle w:val="a4"/>
              <w:numPr>
                <w:ilvl w:val="0"/>
                <w:numId w:val="3"/>
              </w:numPr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87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и технология изготовления детектора одиночных фотонов на базе лавинного фотодиода </w:t>
            </w:r>
            <w:proofErr w:type="spellStart"/>
            <w:r w:rsidRPr="00252C87">
              <w:rPr>
                <w:rFonts w:ascii="Times New Roman" w:hAnsi="Times New Roman" w:cs="Times New Roman"/>
                <w:sz w:val="24"/>
                <w:szCs w:val="24"/>
              </w:rPr>
              <w:t>InP</w:t>
            </w:r>
            <w:proofErr w:type="spellEnd"/>
            <w:r w:rsidRPr="00252C8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52C87">
              <w:rPr>
                <w:rFonts w:ascii="Times New Roman" w:hAnsi="Times New Roman" w:cs="Times New Roman"/>
                <w:sz w:val="24"/>
                <w:szCs w:val="24"/>
              </w:rPr>
              <w:t>InGaAs</w:t>
            </w:r>
            <w:proofErr w:type="spellEnd"/>
            <w:r w:rsidRPr="00252C8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52C87">
              <w:rPr>
                <w:rFonts w:ascii="Times New Roman" w:hAnsi="Times New Roman" w:cs="Times New Roman"/>
                <w:sz w:val="24"/>
                <w:szCs w:val="24"/>
              </w:rPr>
              <w:t>InP</w:t>
            </w:r>
            <w:proofErr w:type="spellEnd"/>
            <w:r w:rsidRPr="00252C87">
              <w:rPr>
                <w:rFonts w:ascii="Times New Roman" w:hAnsi="Times New Roman" w:cs="Times New Roman"/>
                <w:sz w:val="24"/>
                <w:szCs w:val="24"/>
              </w:rPr>
              <w:t xml:space="preserve"> для квантовых коммуникаций / В. В. Преображенский, И. Б. </w:t>
            </w:r>
            <w:proofErr w:type="spellStart"/>
            <w:r w:rsidRPr="00252C87">
              <w:rPr>
                <w:rFonts w:ascii="Times New Roman" w:hAnsi="Times New Roman" w:cs="Times New Roman"/>
                <w:sz w:val="24"/>
                <w:szCs w:val="24"/>
              </w:rPr>
              <w:t>Чистохин</w:t>
            </w:r>
            <w:proofErr w:type="spellEnd"/>
            <w:r w:rsidRPr="00252C87">
              <w:rPr>
                <w:rFonts w:ascii="Times New Roman" w:hAnsi="Times New Roman" w:cs="Times New Roman"/>
                <w:sz w:val="24"/>
                <w:szCs w:val="24"/>
              </w:rPr>
              <w:t xml:space="preserve">, М. А. </w:t>
            </w:r>
            <w:proofErr w:type="spellStart"/>
            <w:r w:rsidRPr="00252C87">
              <w:rPr>
                <w:rFonts w:ascii="Times New Roman" w:hAnsi="Times New Roman" w:cs="Times New Roman"/>
                <w:sz w:val="24"/>
                <w:szCs w:val="24"/>
              </w:rPr>
              <w:t>Путято</w:t>
            </w:r>
            <w:proofErr w:type="spellEnd"/>
            <w:r w:rsidRPr="00252C87">
              <w:rPr>
                <w:rFonts w:ascii="Times New Roman" w:hAnsi="Times New Roman" w:cs="Times New Roman"/>
                <w:sz w:val="24"/>
                <w:szCs w:val="24"/>
              </w:rPr>
              <w:t xml:space="preserve"> [и др.] // </w:t>
            </w:r>
            <w:proofErr w:type="spellStart"/>
            <w:r w:rsidRPr="00252C87">
              <w:rPr>
                <w:rFonts w:ascii="Times New Roman" w:hAnsi="Times New Roman" w:cs="Times New Roman"/>
                <w:sz w:val="24"/>
                <w:szCs w:val="24"/>
              </w:rPr>
              <w:t>Наноиндустрия</w:t>
            </w:r>
            <w:proofErr w:type="spellEnd"/>
            <w:r w:rsidRPr="00252C87">
              <w:rPr>
                <w:rFonts w:ascii="Times New Roman" w:hAnsi="Times New Roman" w:cs="Times New Roman"/>
                <w:sz w:val="24"/>
                <w:szCs w:val="24"/>
              </w:rPr>
              <w:t xml:space="preserve">. – 2021. – Т. 14. – № S7(107). – С. 727-730. </w:t>
            </w:r>
          </w:p>
          <w:p w14:paraId="748BE4F5" w14:textId="42ABFFAC" w:rsidR="00252C87" w:rsidRDefault="00252C87" w:rsidP="001536BC">
            <w:pPr>
              <w:pStyle w:val="a4"/>
              <w:numPr>
                <w:ilvl w:val="0"/>
                <w:numId w:val="3"/>
              </w:numPr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8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долговременной стабильности генерации однофотонного квантового ключа в схеме с поляризационным кодированием / А. В. </w:t>
            </w:r>
            <w:proofErr w:type="spellStart"/>
            <w:r w:rsidRPr="00252C87">
              <w:rPr>
                <w:rFonts w:ascii="Times New Roman" w:hAnsi="Times New Roman" w:cs="Times New Roman"/>
                <w:sz w:val="24"/>
                <w:szCs w:val="24"/>
              </w:rPr>
              <w:t>Коляко</w:t>
            </w:r>
            <w:proofErr w:type="spellEnd"/>
            <w:r w:rsidRPr="00252C87">
              <w:rPr>
                <w:rFonts w:ascii="Times New Roman" w:hAnsi="Times New Roman" w:cs="Times New Roman"/>
                <w:sz w:val="24"/>
                <w:szCs w:val="24"/>
              </w:rPr>
              <w:t xml:space="preserve">, А. С. Плешков, Д. Б. Третьяков [и др.] // </w:t>
            </w:r>
            <w:r w:rsidRPr="0025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Сибирский физический журнал. – 2021. – Т. 16. – № 2. – С. 81-93.</w:t>
            </w:r>
          </w:p>
          <w:p w14:paraId="73AA36E2" w14:textId="77777777" w:rsidR="00252C87" w:rsidRDefault="00252C87" w:rsidP="001536BC">
            <w:pPr>
              <w:pStyle w:val="a4"/>
              <w:numPr>
                <w:ilvl w:val="0"/>
                <w:numId w:val="3"/>
              </w:numPr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87">
              <w:rPr>
                <w:rFonts w:ascii="Times New Roman" w:hAnsi="Times New Roman" w:cs="Times New Roman"/>
                <w:sz w:val="24"/>
                <w:szCs w:val="24"/>
              </w:rPr>
              <w:t xml:space="preserve">Квантовая информатика с одиночными атомами и фотонами / И. И. Рябцев, И. И. </w:t>
            </w:r>
            <w:proofErr w:type="spellStart"/>
            <w:r w:rsidRPr="00252C87">
              <w:rPr>
                <w:rFonts w:ascii="Times New Roman" w:hAnsi="Times New Roman" w:cs="Times New Roman"/>
                <w:sz w:val="24"/>
                <w:szCs w:val="24"/>
              </w:rPr>
              <w:t>Бетеров</w:t>
            </w:r>
            <w:proofErr w:type="spellEnd"/>
            <w:r w:rsidRPr="00252C87">
              <w:rPr>
                <w:rFonts w:ascii="Times New Roman" w:hAnsi="Times New Roman" w:cs="Times New Roman"/>
                <w:sz w:val="24"/>
                <w:szCs w:val="24"/>
              </w:rPr>
              <w:t xml:space="preserve">, Д. Б. Третьяков [и др.] // </w:t>
            </w:r>
            <w:proofErr w:type="spellStart"/>
            <w:r w:rsidRPr="00252C87">
              <w:rPr>
                <w:rFonts w:ascii="Times New Roman" w:hAnsi="Times New Roman" w:cs="Times New Roman"/>
                <w:sz w:val="24"/>
                <w:szCs w:val="24"/>
              </w:rPr>
              <w:t>Нанофизика</w:t>
            </w:r>
            <w:proofErr w:type="spellEnd"/>
            <w:r w:rsidRPr="00252C8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52C87">
              <w:rPr>
                <w:rFonts w:ascii="Times New Roman" w:hAnsi="Times New Roman" w:cs="Times New Roman"/>
                <w:sz w:val="24"/>
                <w:szCs w:val="24"/>
              </w:rPr>
              <w:t>наноэлектроника</w:t>
            </w:r>
            <w:proofErr w:type="spellEnd"/>
            <w:proofErr w:type="gramStart"/>
            <w:r w:rsidRPr="00252C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2C87">
              <w:rPr>
                <w:rFonts w:ascii="Times New Roman" w:hAnsi="Times New Roman" w:cs="Times New Roman"/>
                <w:sz w:val="24"/>
                <w:szCs w:val="24"/>
              </w:rPr>
              <w:t xml:space="preserve"> Труды XXIV Международного симпозиума, Нижний Новгород, 10–13 марта 2020 года. – Нижний Новгород: Издательство Нижегородского госуниверситета им. Н.И. Лобачевского, 2020. – С. 727-728. </w:t>
            </w:r>
          </w:p>
          <w:p w14:paraId="2AE67909" w14:textId="26F338E8" w:rsidR="00252C87" w:rsidRDefault="005A43B3" w:rsidP="001536BC">
            <w:pPr>
              <w:pStyle w:val="a4"/>
              <w:numPr>
                <w:ilvl w:val="0"/>
                <w:numId w:val="3"/>
              </w:numPr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3B3">
              <w:rPr>
                <w:rFonts w:ascii="Times New Roman" w:hAnsi="Times New Roman" w:cs="Times New Roman"/>
                <w:sz w:val="24"/>
                <w:szCs w:val="24"/>
              </w:rPr>
              <w:t xml:space="preserve">Рябцев, И. И. Проблемы и перспективы создания квантовых систем связи / И. И. Рябцев, С. П. </w:t>
            </w:r>
            <w:proofErr w:type="spellStart"/>
            <w:r w:rsidRPr="005A43B3">
              <w:rPr>
                <w:rFonts w:ascii="Times New Roman" w:hAnsi="Times New Roman" w:cs="Times New Roman"/>
                <w:sz w:val="24"/>
                <w:szCs w:val="24"/>
              </w:rPr>
              <w:t>Юркевичюс</w:t>
            </w:r>
            <w:proofErr w:type="spellEnd"/>
            <w:r w:rsidRPr="005A43B3">
              <w:rPr>
                <w:rFonts w:ascii="Times New Roman" w:hAnsi="Times New Roman" w:cs="Times New Roman"/>
                <w:sz w:val="24"/>
                <w:szCs w:val="24"/>
              </w:rPr>
              <w:t xml:space="preserve">, А. Е. Гриценко // </w:t>
            </w:r>
            <w:proofErr w:type="spellStart"/>
            <w:r w:rsidRPr="005A43B3"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  <w:proofErr w:type="spellEnd"/>
            <w:r w:rsidRPr="005A43B3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экспертиза: научные труды. – 2020. – № 1(29). – С. 27-33.</w:t>
            </w:r>
          </w:p>
          <w:p w14:paraId="5DA0D159" w14:textId="77777777" w:rsidR="005A43B3" w:rsidRPr="005A43B3" w:rsidRDefault="005A43B3" w:rsidP="001536BC">
            <w:pPr>
              <w:pStyle w:val="a4"/>
              <w:numPr>
                <w:ilvl w:val="0"/>
                <w:numId w:val="3"/>
              </w:numPr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Rydberg atoms and quantum information / I. I. </w:t>
            </w:r>
            <w:proofErr w:type="spellStart"/>
            <w:r w:rsidRPr="005A4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Ryabtsev</w:t>
            </w:r>
            <w:proofErr w:type="spellEnd"/>
            <w:r w:rsidRPr="005A4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I. I. </w:t>
            </w:r>
            <w:proofErr w:type="spellStart"/>
            <w:r w:rsidRPr="005A4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Beterov</w:t>
            </w:r>
            <w:proofErr w:type="spellEnd"/>
            <w:r w:rsidRPr="005A4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D. B. </w:t>
            </w:r>
            <w:proofErr w:type="spellStart"/>
            <w:r w:rsidRPr="005A4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Tretyakov</w:t>
            </w:r>
            <w:proofErr w:type="spellEnd"/>
            <w:r w:rsidRPr="005A4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[et al.] // Proceedings of SPIE - The International Society for Optical Engineering, </w:t>
            </w:r>
            <w:proofErr w:type="spellStart"/>
            <w:r w:rsidRPr="005A4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Nessebar</w:t>
            </w:r>
            <w:proofErr w:type="spellEnd"/>
            <w:r w:rsidRPr="005A4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17–21 </w:t>
            </w:r>
            <w:r w:rsidRPr="005A43B3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A4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 </w:t>
            </w:r>
            <w:r w:rsidRPr="005A43B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5A4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</w:t>
            </w:r>
            <w:proofErr w:type="spellStart"/>
            <w:r w:rsidRPr="005A4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Nessebar</w:t>
            </w:r>
            <w:proofErr w:type="spellEnd"/>
            <w:r w:rsidRPr="005A4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SPIE, 2019. – P. 110470R.</w:t>
            </w:r>
          </w:p>
          <w:p w14:paraId="444B25E3" w14:textId="77777777" w:rsidR="005A43B3" w:rsidRDefault="005A43B3" w:rsidP="001536BC">
            <w:pPr>
              <w:pStyle w:val="a4"/>
              <w:numPr>
                <w:ilvl w:val="0"/>
                <w:numId w:val="3"/>
              </w:numPr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3B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статистики регистрации одиночных фотонов в лазерном импульсе / А. В. </w:t>
            </w:r>
            <w:proofErr w:type="spellStart"/>
            <w:r w:rsidRPr="005A43B3">
              <w:rPr>
                <w:rFonts w:ascii="Times New Roman" w:hAnsi="Times New Roman" w:cs="Times New Roman"/>
                <w:sz w:val="24"/>
                <w:szCs w:val="24"/>
              </w:rPr>
              <w:t>Коляко</w:t>
            </w:r>
            <w:proofErr w:type="spellEnd"/>
            <w:r w:rsidRPr="005A43B3">
              <w:rPr>
                <w:rFonts w:ascii="Times New Roman" w:hAnsi="Times New Roman" w:cs="Times New Roman"/>
                <w:sz w:val="24"/>
                <w:szCs w:val="24"/>
              </w:rPr>
              <w:t xml:space="preserve">, А. С. Плешков, Д. Б. Третьяков [и др.] // </w:t>
            </w:r>
            <w:r w:rsidRPr="005A4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A43B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молодежная конференция по люминесценции и лазерной физике, посвященная 100-летию Иркутского государственного университета</w:t>
            </w:r>
            <w:proofErr w:type="gramStart"/>
            <w:r w:rsidRPr="005A43B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43B3">
              <w:rPr>
                <w:rFonts w:ascii="Times New Roman" w:hAnsi="Times New Roman" w:cs="Times New Roman"/>
                <w:sz w:val="24"/>
                <w:szCs w:val="24"/>
              </w:rPr>
              <w:t xml:space="preserve"> Тезисы лекций и докладов, Село Аршан, 02–07 июля 2018 года. – Село Аршан: Иркутский государственный университет, 2018. – С. 77-78. </w:t>
            </w:r>
          </w:p>
          <w:p w14:paraId="4C233D77" w14:textId="389BA6F2" w:rsidR="005A43B3" w:rsidRPr="005A43B3" w:rsidRDefault="005A43B3" w:rsidP="001536BC">
            <w:pPr>
              <w:pStyle w:val="a4"/>
              <w:numPr>
                <w:ilvl w:val="0"/>
                <w:numId w:val="3"/>
              </w:numPr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3B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статистики регистрации одиночных фотонов двумя фотодетекторами для применений в квантовой криптографии / Д. Б. Третьяков, А. В. </w:t>
            </w:r>
            <w:proofErr w:type="spellStart"/>
            <w:r w:rsidRPr="005A43B3">
              <w:rPr>
                <w:rFonts w:ascii="Times New Roman" w:hAnsi="Times New Roman" w:cs="Times New Roman"/>
                <w:sz w:val="24"/>
                <w:szCs w:val="24"/>
              </w:rPr>
              <w:t>Коляко</w:t>
            </w:r>
            <w:proofErr w:type="spellEnd"/>
            <w:r w:rsidRPr="005A43B3">
              <w:rPr>
                <w:rFonts w:ascii="Times New Roman" w:hAnsi="Times New Roman" w:cs="Times New Roman"/>
                <w:sz w:val="24"/>
                <w:szCs w:val="24"/>
              </w:rPr>
              <w:t xml:space="preserve">, А. С. Плешков [и др.] // Сибирский физический журнал. – 2018. – Т. 13. – № 4. – С. 91-104. </w:t>
            </w:r>
          </w:p>
        </w:tc>
      </w:tr>
    </w:tbl>
    <w:p w14:paraId="501710E7" w14:textId="77777777" w:rsidR="00AA7911" w:rsidRPr="005A43B3" w:rsidRDefault="00AA7911" w:rsidP="0063240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sectPr w:rsidR="00AA7911" w:rsidRPr="005A43B3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F4060"/>
    <w:multiLevelType w:val="hybridMultilevel"/>
    <w:tmpl w:val="F98C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D43ED"/>
    <w:multiLevelType w:val="hybridMultilevel"/>
    <w:tmpl w:val="6A86F2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121C5"/>
    <w:multiLevelType w:val="hybridMultilevel"/>
    <w:tmpl w:val="6A86F224"/>
    <w:lvl w:ilvl="0" w:tplc="FB78BFFE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11"/>
    <w:rsid w:val="000309D3"/>
    <w:rsid w:val="00067190"/>
    <w:rsid w:val="00087846"/>
    <w:rsid w:val="000A7EAF"/>
    <w:rsid w:val="000D6B8B"/>
    <w:rsid w:val="000F454E"/>
    <w:rsid w:val="00102A12"/>
    <w:rsid w:val="001251DB"/>
    <w:rsid w:val="0013372B"/>
    <w:rsid w:val="001536BC"/>
    <w:rsid w:val="001C1ADB"/>
    <w:rsid w:val="001E60A2"/>
    <w:rsid w:val="00201706"/>
    <w:rsid w:val="00252C87"/>
    <w:rsid w:val="00263590"/>
    <w:rsid w:val="00334396"/>
    <w:rsid w:val="003D7A73"/>
    <w:rsid w:val="003F0F3C"/>
    <w:rsid w:val="00415D0D"/>
    <w:rsid w:val="00424921"/>
    <w:rsid w:val="004B6E8B"/>
    <w:rsid w:val="004C3B13"/>
    <w:rsid w:val="00527FAD"/>
    <w:rsid w:val="00545166"/>
    <w:rsid w:val="00592E52"/>
    <w:rsid w:val="005A43B3"/>
    <w:rsid w:val="005C3E83"/>
    <w:rsid w:val="006172A9"/>
    <w:rsid w:val="006322BC"/>
    <w:rsid w:val="00632405"/>
    <w:rsid w:val="006675C0"/>
    <w:rsid w:val="00692017"/>
    <w:rsid w:val="006C01BE"/>
    <w:rsid w:val="00720474"/>
    <w:rsid w:val="007365AD"/>
    <w:rsid w:val="00781D45"/>
    <w:rsid w:val="007F34DC"/>
    <w:rsid w:val="008B533F"/>
    <w:rsid w:val="008C4790"/>
    <w:rsid w:val="008D0CED"/>
    <w:rsid w:val="00933C03"/>
    <w:rsid w:val="00945902"/>
    <w:rsid w:val="0095127A"/>
    <w:rsid w:val="009550AA"/>
    <w:rsid w:val="009A668D"/>
    <w:rsid w:val="009B0B00"/>
    <w:rsid w:val="009E4CAE"/>
    <w:rsid w:val="00A4324E"/>
    <w:rsid w:val="00AA7911"/>
    <w:rsid w:val="00B351A0"/>
    <w:rsid w:val="00B574EF"/>
    <w:rsid w:val="00B801BA"/>
    <w:rsid w:val="00BA45DD"/>
    <w:rsid w:val="00BB4F20"/>
    <w:rsid w:val="00C314DE"/>
    <w:rsid w:val="00C67E16"/>
    <w:rsid w:val="00CA1B13"/>
    <w:rsid w:val="00CC1B53"/>
    <w:rsid w:val="00CE64D3"/>
    <w:rsid w:val="00D22796"/>
    <w:rsid w:val="00D67D11"/>
    <w:rsid w:val="00D83435"/>
    <w:rsid w:val="00D9052C"/>
    <w:rsid w:val="00D91935"/>
    <w:rsid w:val="00DC6ED8"/>
    <w:rsid w:val="00E07AD2"/>
    <w:rsid w:val="00E6725E"/>
    <w:rsid w:val="00E8147D"/>
    <w:rsid w:val="00F118C8"/>
    <w:rsid w:val="00F175B2"/>
    <w:rsid w:val="00F25C67"/>
    <w:rsid w:val="00F92A80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2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18C8"/>
    <w:pPr>
      <w:ind w:left="720"/>
      <w:contextualSpacing/>
    </w:pPr>
  </w:style>
  <w:style w:type="character" w:styleId="a5">
    <w:name w:val="Hyperlink"/>
    <w:uiPriority w:val="99"/>
    <w:unhideWhenUsed/>
    <w:rsid w:val="006C01BE"/>
    <w:rPr>
      <w:color w:val="0000FF"/>
      <w:u w:val="single"/>
    </w:rPr>
  </w:style>
  <w:style w:type="character" w:styleId="a6">
    <w:name w:val="Emphasis"/>
    <w:basedOn w:val="a0"/>
    <w:uiPriority w:val="20"/>
    <w:qFormat/>
    <w:rsid w:val="006C01BE"/>
    <w:rPr>
      <w:i/>
      <w:iCs/>
    </w:rPr>
  </w:style>
  <w:style w:type="character" w:customStyle="1" w:styleId="hlfld-contribauthor">
    <w:name w:val="hlfld-contribauthor"/>
    <w:basedOn w:val="a0"/>
    <w:rsid w:val="006C01BE"/>
  </w:style>
  <w:style w:type="character" w:customStyle="1" w:styleId="cited-contentcbycitationarticle-contributors">
    <w:name w:val="cited-content_cbycitation_article-contributors"/>
    <w:basedOn w:val="a0"/>
    <w:rsid w:val="006C01BE"/>
  </w:style>
  <w:style w:type="character" w:customStyle="1" w:styleId="cited-contentcbycitationarticle-title">
    <w:name w:val="cited-content_cbycitation_article-title"/>
    <w:basedOn w:val="a0"/>
    <w:rsid w:val="006C01BE"/>
  </w:style>
  <w:style w:type="character" w:customStyle="1" w:styleId="referencessource">
    <w:name w:val="references__source"/>
    <w:basedOn w:val="a0"/>
    <w:rsid w:val="006C01BE"/>
  </w:style>
  <w:style w:type="character" w:customStyle="1" w:styleId="nlmyear">
    <w:name w:val="nlm_year"/>
    <w:basedOn w:val="a0"/>
    <w:rsid w:val="006C01BE"/>
  </w:style>
  <w:style w:type="character" w:customStyle="1" w:styleId="nowrap">
    <w:name w:val="nowrap"/>
    <w:basedOn w:val="a0"/>
    <w:rsid w:val="006C01BE"/>
  </w:style>
  <w:style w:type="character" w:customStyle="1" w:styleId="articleauthor-link">
    <w:name w:val="article__author-link"/>
    <w:basedOn w:val="a0"/>
    <w:rsid w:val="006C0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18C8"/>
    <w:pPr>
      <w:ind w:left="720"/>
      <w:contextualSpacing/>
    </w:pPr>
  </w:style>
  <w:style w:type="character" w:styleId="a5">
    <w:name w:val="Hyperlink"/>
    <w:uiPriority w:val="99"/>
    <w:unhideWhenUsed/>
    <w:rsid w:val="006C01BE"/>
    <w:rPr>
      <w:color w:val="0000FF"/>
      <w:u w:val="single"/>
    </w:rPr>
  </w:style>
  <w:style w:type="character" w:styleId="a6">
    <w:name w:val="Emphasis"/>
    <w:basedOn w:val="a0"/>
    <w:uiPriority w:val="20"/>
    <w:qFormat/>
    <w:rsid w:val="006C01BE"/>
    <w:rPr>
      <w:i/>
      <w:iCs/>
    </w:rPr>
  </w:style>
  <w:style w:type="character" w:customStyle="1" w:styleId="hlfld-contribauthor">
    <w:name w:val="hlfld-contribauthor"/>
    <w:basedOn w:val="a0"/>
    <w:rsid w:val="006C01BE"/>
  </w:style>
  <w:style w:type="character" w:customStyle="1" w:styleId="cited-contentcbycitationarticle-contributors">
    <w:name w:val="cited-content_cbycitation_article-contributors"/>
    <w:basedOn w:val="a0"/>
    <w:rsid w:val="006C01BE"/>
  </w:style>
  <w:style w:type="character" w:customStyle="1" w:styleId="cited-contentcbycitationarticle-title">
    <w:name w:val="cited-content_cbycitation_article-title"/>
    <w:basedOn w:val="a0"/>
    <w:rsid w:val="006C01BE"/>
  </w:style>
  <w:style w:type="character" w:customStyle="1" w:styleId="referencessource">
    <w:name w:val="references__source"/>
    <w:basedOn w:val="a0"/>
    <w:rsid w:val="006C01BE"/>
  </w:style>
  <w:style w:type="character" w:customStyle="1" w:styleId="nlmyear">
    <w:name w:val="nlm_year"/>
    <w:basedOn w:val="a0"/>
    <w:rsid w:val="006C01BE"/>
  </w:style>
  <w:style w:type="character" w:customStyle="1" w:styleId="nowrap">
    <w:name w:val="nowrap"/>
    <w:basedOn w:val="a0"/>
    <w:rsid w:val="006C01BE"/>
  </w:style>
  <w:style w:type="character" w:customStyle="1" w:styleId="articleauthor-link">
    <w:name w:val="article__author-link"/>
    <w:basedOn w:val="a0"/>
    <w:rsid w:val="006C0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ЕГИСМ</cp:lastModifiedBy>
  <cp:revision>2</cp:revision>
  <dcterms:created xsi:type="dcterms:W3CDTF">2022-05-11T07:40:00Z</dcterms:created>
  <dcterms:modified xsi:type="dcterms:W3CDTF">2022-05-11T07:40:00Z</dcterms:modified>
</cp:coreProperties>
</file>